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0B4BE" w14:textId="77777777" w:rsidR="00D17D5F" w:rsidRPr="00D125C8" w:rsidRDefault="00D17D5F" w:rsidP="00D17D5F">
      <w:pPr>
        <w:pStyle w:val="BlockText"/>
        <w:spacing w:line="360" w:lineRule="auto"/>
        <w:ind w:right="-765"/>
        <w:jc w:val="center"/>
        <w:rPr>
          <w:rFonts w:asciiTheme="minorHAnsi" w:hAnsiTheme="minorHAnsi" w:cstheme="minorHAnsi"/>
          <w:b/>
          <w:sz w:val="40"/>
        </w:rPr>
      </w:pPr>
      <w:r w:rsidRPr="00D125C8">
        <w:rPr>
          <w:rFonts w:asciiTheme="minorHAnsi" w:hAnsiTheme="minorHAnsi" w:cstheme="minorHAnsi"/>
          <w:noProof/>
          <w:lang w:val="en-IE" w:eastAsia="en-IE" w:bidi="ar-SA"/>
        </w:rPr>
        <w:drawing>
          <wp:inline distT="0" distB="0" distL="0" distR="0" wp14:anchorId="42D99774" wp14:editId="309420DF">
            <wp:extent cx="1019175" cy="10382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6102BF07" w14:textId="77777777" w:rsidR="00D17D5F" w:rsidRPr="00D125C8" w:rsidRDefault="00D17D5F" w:rsidP="00D17D5F">
      <w:pPr>
        <w:pStyle w:val="BlockText"/>
        <w:spacing w:line="360" w:lineRule="auto"/>
        <w:ind w:right="-765"/>
        <w:jc w:val="center"/>
        <w:rPr>
          <w:rFonts w:asciiTheme="minorHAnsi" w:hAnsiTheme="minorHAnsi" w:cstheme="minorHAnsi"/>
          <w:b/>
          <w:sz w:val="40"/>
        </w:rPr>
      </w:pPr>
    </w:p>
    <w:p w14:paraId="41675FDC" w14:textId="77777777" w:rsidR="00D17D5F" w:rsidRPr="00D125C8" w:rsidRDefault="001349C5" w:rsidP="00D17D5F">
      <w:pPr>
        <w:pStyle w:val="BlockText"/>
        <w:spacing w:line="360" w:lineRule="auto"/>
        <w:ind w:right="-765"/>
        <w:jc w:val="center"/>
        <w:rPr>
          <w:rFonts w:asciiTheme="minorHAnsi" w:hAnsiTheme="minorHAnsi" w:cstheme="minorHAnsi"/>
          <w:b/>
          <w:sz w:val="48"/>
          <w:szCs w:val="48"/>
        </w:rPr>
      </w:pPr>
      <w:r w:rsidRPr="00D125C8">
        <w:rPr>
          <w:rFonts w:asciiTheme="minorHAnsi" w:hAnsiTheme="minorHAnsi" w:cstheme="minorHAnsi"/>
          <w:b/>
          <w:bCs/>
          <w:sz w:val="48"/>
          <w:szCs w:val="48"/>
          <w:lang w:val="ga"/>
        </w:rPr>
        <w:t>Comhairle Cathrach na Gaillimhe</w:t>
      </w:r>
    </w:p>
    <w:p w14:paraId="35D55F7A" w14:textId="77777777" w:rsidR="00F90F1C" w:rsidRPr="00D125C8" w:rsidRDefault="00F90F1C" w:rsidP="00F90F1C">
      <w:pPr>
        <w:pStyle w:val="NoSpacing"/>
        <w:jc w:val="center"/>
        <w:rPr>
          <w:rFonts w:asciiTheme="minorHAnsi" w:hAnsiTheme="minorHAnsi" w:cstheme="minorHAnsi"/>
          <w:b/>
          <w:bCs/>
          <w:sz w:val="48"/>
          <w:szCs w:val="48"/>
          <w:lang w:val="ga"/>
        </w:rPr>
      </w:pPr>
      <w:r w:rsidRPr="00D125C8">
        <w:rPr>
          <w:rFonts w:asciiTheme="minorHAnsi" w:hAnsiTheme="minorHAnsi" w:cstheme="minorHAnsi"/>
          <w:b/>
          <w:bCs/>
          <w:sz w:val="48"/>
          <w:szCs w:val="48"/>
          <w:lang w:val="ga"/>
        </w:rPr>
        <w:t>Galway City Council</w:t>
      </w:r>
    </w:p>
    <w:p w14:paraId="2ABA8A81" w14:textId="77777777" w:rsidR="0038479D" w:rsidRPr="00D125C8" w:rsidRDefault="0038479D" w:rsidP="00F90F1C">
      <w:pPr>
        <w:pStyle w:val="NoSpacing"/>
        <w:jc w:val="center"/>
        <w:rPr>
          <w:rFonts w:asciiTheme="minorHAnsi" w:hAnsiTheme="minorHAnsi" w:cstheme="minorHAnsi"/>
          <w:b/>
          <w:sz w:val="48"/>
          <w:szCs w:val="48"/>
        </w:rPr>
      </w:pPr>
    </w:p>
    <w:p w14:paraId="2E0B8F22" w14:textId="3B307BB8" w:rsidR="00067B50" w:rsidRPr="00D125C8" w:rsidRDefault="00067B50" w:rsidP="00067B50">
      <w:pPr>
        <w:spacing w:line="360" w:lineRule="auto"/>
        <w:ind w:left="-851" w:right="-765"/>
        <w:jc w:val="center"/>
        <w:rPr>
          <w:rFonts w:asciiTheme="minorHAnsi" w:hAnsiTheme="minorHAnsi" w:cstheme="minorHAnsi"/>
          <w:b/>
          <w:bCs/>
          <w:sz w:val="40"/>
          <w:lang w:val="ga"/>
        </w:rPr>
      </w:pPr>
      <w:r w:rsidRPr="00D125C8">
        <w:rPr>
          <w:rFonts w:asciiTheme="minorHAnsi" w:hAnsiTheme="minorHAnsi" w:cstheme="minorHAnsi"/>
          <w:b/>
          <w:bCs/>
          <w:sz w:val="40"/>
          <w:lang w:val="ga"/>
        </w:rPr>
        <w:t xml:space="preserve">LEABHRÁN </w:t>
      </w:r>
      <w:r w:rsidR="00D84A46" w:rsidRPr="00D125C8">
        <w:rPr>
          <w:rFonts w:asciiTheme="minorHAnsi" w:hAnsiTheme="minorHAnsi" w:cstheme="minorHAnsi"/>
          <w:b/>
          <w:bCs/>
          <w:sz w:val="40"/>
          <w:lang w:val="ga"/>
        </w:rPr>
        <w:t>EOLAIS</w:t>
      </w:r>
    </w:p>
    <w:p w14:paraId="0C7EE92A"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r w:rsidRPr="00D125C8">
        <w:rPr>
          <w:rFonts w:asciiTheme="minorHAnsi" w:hAnsiTheme="minorHAnsi" w:cstheme="minorHAnsi"/>
          <w:b/>
          <w:noProof/>
          <w:snapToGrid w:val="0"/>
          <w:sz w:val="48"/>
          <w:szCs w:val="48"/>
          <w:lang w:eastAsia="en-GB"/>
        </w:rPr>
        <mc:AlternateContent>
          <mc:Choice Requires="wps">
            <w:drawing>
              <wp:anchor distT="0" distB="0" distL="114300" distR="114300" simplePos="0" relativeHeight="251693056" behindDoc="0" locked="0" layoutInCell="1" allowOverlap="1" wp14:anchorId="79E7AC1A" wp14:editId="572EC2B2">
                <wp:simplePos x="0" y="0"/>
                <wp:positionH relativeFrom="margin">
                  <wp:posOffset>22860</wp:posOffset>
                </wp:positionH>
                <wp:positionV relativeFrom="paragraph">
                  <wp:posOffset>250190</wp:posOffset>
                </wp:positionV>
                <wp:extent cx="6019800" cy="82867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828675"/>
                        </a:xfrm>
                        <a:prstGeom prst="rect">
                          <a:avLst/>
                        </a:prstGeom>
                        <a:solidFill>
                          <a:sysClr val="window" lastClr="FFFFFF">
                            <a:lumMod val="85000"/>
                          </a:sysClr>
                        </a:solidFill>
                        <a:ln w="6350">
                          <a:solidFill>
                            <a:prstClr val="black"/>
                          </a:solidFill>
                        </a:ln>
                      </wps:spPr>
                      <wps:txbx>
                        <w:txbxContent>
                          <w:p w14:paraId="2D5A3265" w14:textId="77777777" w:rsidR="005C333B" w:rsidRPr="005C333B" w:rsidRDefault="005C333B" w:rsidP="005C333B">
                            <w:pPr>
                              <w:widowControl/>
                              <w:suppressAutoHyphens w:val="0"/>
                              <w:ind w:left="720"/>
                              <w:jc w:val="center"/>
                              <w:rPr>
                                <w:rFonts w:asciiTheme="minorHAnsi" w:eastAsia="Times New Roman" w:hAnsiTheme="minorHAnsi" w:cstheme="minorHAnsi"/>
                                <w:kern w:val="0"/>
                                <w:sz w:val="28"/>
                                <w:lang w:eastAsia="en-GB" w:bidi="ar-SA"/>
                              </w:rPr>
                            </w:pPr>
                            <w:r w:rsidRPr="005C333B">
                              <w:rPr>
                                <w:rFonts w:asciiTheme="minorHAnsi" w:eastAsia="Times New Roman" w:hAnsiTheme="minorHAnsi" w:cstheme="minorHAnsi"/>
                                <w:b/>
                                <w:kern w:val="0"/>
                                <w:sz w:val="48"/>
                                <w:lang w:val="ga-IE" w:eastAsia="en-GB" w:bidi="ar-SA"/>
                              </w:rPr>
                              <w:t>OIBRÍ GINEARÁLTA SÉASÚRACH SEALADACH</w:t>
                            </w:r>
                          </w:p>
                          <w:p w14:paraId="02493479" w14:textId="77777777" w:rsidR="00067B50" w:rsidRPr="002719B8" w:rsidRDefault="00067B50" w:rsidP="00067B50">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E7AC1A" id="_x0000_t202" coordsize="21600,21600" o:spt="202" path="m,l,21600r21600,l21600,xe">
                <v:stroke joinstyle="miter"/>
                <v:path gradientshapeok="t" o:connecttype="rect"/>
              </v:shapetype>
              <v:shape id="Text Box 2" o:spid="_x0000_s1026" type="#_x0000_t202" style="position:absolute;left:0;text-align:left;margin-left:1.8pt;margin-top:19.7pt;width:474pt;height:65.25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" fillcolor="#d9d9d9" strokeweight=".5pt">
                <v:textbox>
                  <w:txbxContent>
                    <w:p w14:paraId="2D5A3265" w14:textId="77777777" w:rsidR="005C333B" w:rsidRPr="005C333B" w:rsidRDefault="005C333B" w:rsidP="005C333B">
                      <w:pPr>
                        <w:widowControl/>
                        <w:suppressAutoHyphens w:val="0"/>
                        <w:ind w:left="720"/>
                        <w:jc w:val="center"/>
                        <w:rPr>
                          <w:rFonts w:asciiTheme="minorHAnsi" w:eastAsia="Times New Roman" w:hAnsiTheme="minorHAnsi" w:cstheme="minorHAnsi"/>
                          <w:kern w:val="0"/>
                          <w:sz w:val="28"/>
                          <w:lang w:eastAsia="en-GB" w:bidi="ar-SA"/>
                        </w:rPr>
                      </w:pPr>
                      <w:r w:rsidRPr="005C333B">
                        <w:rPr>
                          <w:rFonts w:asciiTheme="minorHAnsi" w:eastAsia="Times New Roman" w:hAnsiTheme="minorHAnsi" w:cstheme="minorHAnsi"/>
                          <w:b/>
                          <w:kern w:val="0"/>
                          <w:sz w:val="48"/>
                          <w:lang w:val="ga-IE" w:eastAsia="en-GB" w:bidi="ar-SA"/>
                        </w:rPr>
                        <w:t>OIBRÍ GINEARÁLTA SÉASÚRACH SEALADACH</w:t>
                      </w:r>
                    </w:p>
                    <w:p w14:paraId="02493479" w14:textId="77777777" w:rsidR="00067B50" w:rsidRPr="002719B8" w:rsidRDefault="00067B50" w:rsidP="00067B50">
                      <w:pPr>
                        <w:jc w:val="center"/>
                        <w:rPr>
                          <w:rFonts w:asciiTheme="minorHAnsi" w:hAnsiTheme="minorHAnsi" w:cstheme="minorHAnsi"/>
                        </w:rPr>
                      </w:pPr>
                    </w:p>
                  </w:txbxContent>
                </v:textbox>
                <w10:wrap anchorx="margin"/>
              </v:shape>
            </w:pict>
          </mc:Fallback>
        </mc:AlternateContent>
      </w:r>
    </w:p>
    <w:p w14:paraId="7BC3B39D"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1DCE998E" w14:textId="77777777" w:rsidR="00067B50" w:rsidRPr="00D125C8" w:rsidRDefault="00067B50" w:rsidP="00067B50">
      <w:pPr>
        <w:spacing w:line="360" w:lineRule="auto"/>
        <w:ind w:left="-851" w:right="-765"/>
        <w:jc w:val="center"/>
        <w:rPr>
          <w:rFonts w:asciiTheme="minorHAnsi" w:hAnsiTheme="minorHAnsi" w:cstheme="minorHAnsi"/>
          <w:color w:val="00B050"/>
          <w:sz w:val="40"/>
          <w:szCs w:val="40"/>
        </w:rPr>
      </w:pPr>
    </w:p>
    <w:p w14:paraId="602A122F"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bookmarkStart w:id="0" w:name="_Hlk136254596"/>
      <w:bookmarkStart w:id="1" w:name="_Hlk136258007"/>
      <w:r w:rsidRPr="00D125C8">
        <w:rPr>
          <w:rFonts w:asciiTheme="minorHAnsi" w:hAnsiTheme="minorHAnsi" w:cstheme="minorHAnsi"/>
          <w:b/>
          <w:sz w:val="36"/>
          <w:szCs w:val="36"/>
          <w:lang w:val="ga"/>
        </w:rPr>
        <w:t>DÁTA DEIRIDH CHUN IARRATAIS CHOMHLÁNAITHE A FHÁIL:</w:t>
      </w:r>
    </w:p>
    <w:p w14:paraId="490890DB"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ga"/>
        </w:rPr>
      </w:pPr>
    </w:p>
    <w:p w14:paraId="68A9FE18" w14:textId="77777777" w:rsidR="00067B50" w:rsidRPr="00D125C8" w:rsidRDefault="00067B50" w:rsidP="00067B50">
      <w:pPr>
        <w:tabs>
          <w:tab w:val="left" w:pos="748"/>
          <w:tab w:val="left" w:pos="3927"/>
        </w:tabs>
        <w:ind w:right="-327"/>
        <w:jc w:val="center"/>
        <w:rPr>
          <w:rFonts w:asciiTheme="minorHAnsi" w:hAnsiTheme="minorHAnsi" w:cstheme="minorHAnsi"/>
          <w:b/>
          <w:sz w:val="36"/>
          <w:szCs w:val="36"/>
          <w:lang w:val="en-US"/>
        </w:rPr>
      </w:pPr>
    </w:p>
    <w:bookmarkEnd w:id="0"/>
    <w:p w14:paraId="1590E5EB" w14:textId="77777777" w:rsidR="00FA1F94" w:rsidRPr="00261B7E" w:rsidRDefault="00FA1F94" w:rsidP="00FA1F94">
      <w:pPr>
        <w:jc w:val="center"/>
        <w:rPr>
          <w:rFonts w:asciiTheme="minorHAnsi" w:hAnsiTheme="minorHAnsi" w:cstheme="minorHAnsi"/>
          <w:b/>
          <w:color w:val="C0504D"/>
          <w:sz w:val="40"/>
          <w:szCs w:val="40"/>
          <w:lang w:val="ga"/>
        </w:rPr>
      </w:pPr>
      <w:r w:rsidRPr="0003524F">
        <w:rPr>
          <w:rFonts w:asciiTheme="minorHAnsi" w:hAnsiTheme="minorHAnsi" w:cstheme="minorHAnsi"/>
          <w:b/>
          <w:color w:val="C0504D"/>
          <w:sz w:val="36"/>
          <w:szCs w:val="36"/>
          <w:u w:val="single"/>
          <w:lang w:val="en-US"/>
        </w:rPr>
        <w:t xml:space="preserve">4.00pm </w:t>
      </w:r>
      <w:proofErr w:type="spellStart"/>
      <w:r>
        <w:rPr>
          <w:rFonts w:asciiTheme="minorHAnsi" w:hAnsiTheme="minorHAnsi" w:cstheme="minorHAnsi"/>
          <w:b/>
          <w:color w:val="C0504D"/>
          <w:sz w:val="36"/>
          <w:szCs w:val="36"/>
          <w:u w:val="single"/>
          <w:lang w:val="en-US"/>
        </w:rPr>
        <w:t>Dé</w:t>
      </w:r>
      <w:proofErr w:type="spellEnd"/>
      <w:r>
        <w:rPr>
          <w:rFonts w:asciiTheme="minorHAnsi" w:hAnsiTheme="minorHAnsi" w:cstheme="minorHAnsi"/>
          <w:b/>
          <w:color w:val="C0504D"/>
          <w:sz w:val="36"/>
          <w:szCs w:val="36"/>
          <w:u w:val="single"/>
          <w:lang w:val="en-US"/>
        </w:rPr>
        <w:t xml:space="preserve"> </w:t>
      </w:r>
      <w:proofErr w:type="spellStart"/>
      <w:r>
        <w:rPr>
          <w:rFonts w:asciiTheme="minorHAnsi" w:hAnsiTheme="minorHAnsi" w:cstheme="minorHAnsi"/>
          <w:b/>
          <w:color w:val="C0504D"/>
          <w:sz w:val="36"/>
          <w:szCs w:val="36"/>
          <w:u w:val="single"/>
          <w:lang w:val="en-US"/>
        </w:rPr>
        <w:t>Máirt</w:t>
      </w:r>
      <w:proofErr w:type="spellEnd"/>
      <w:r>
        <w:rPr>
          <w:rFonts w:asciiTheme="minorHAnsi" w:hAnsiTheme="minorHAnsi" w:cstheme="minorHAnsi"/>
          <w:b/>
          <w:color w:val="C0504D"/>
          <w:sz w:val="36"/>
          <w:szCs w:val="36"/>
          <w:u w:val="single"/>
          <w:lang w:val="en-US"/>
        </w:rPr>
        <w:t xml:space="preserve">, 13ú </w:t>
      </w:r>
      <w:proofErr w:type="spellStart"/>
      <w:r>
        <w:rPr>
          <w:rFonts w:asciiTheme="minorHAnsi" w:hAnsiTheme="minorHAnsi" w:cstheme="minorHAnsi"/>
          <w:b/>
          <w:color w:val="C0504D"/>
          <w:sz w:val="36"/>
          <w:szCs w:val="36"/>
          <w:u w:val="single"/>
          <w:lang w:val="en-US"/>
        </w:rPr>
        <w:t>Feabhra</w:t>
      </w:r>
      <w:proofErr w:type="spellEnd"/>
      <w:r>
        <w:rPr>
          <w:rFonts w:asciiTheme="minorHAnsi" w:hAnsiTheme="minorHAnsi" w:cstheme="minorHAnsi"/>
          <w:b/>
          <w:color w:val="C0504D"/>
          <w:sz w:val="36"/>
          <w:szCs w:val="36"/>
          <w:u w:val="single"/>
          <w:lang w:val="en-US"/>
        </w:rPr>
        <w:t xml:space="preserve"> 2024</w:t>
      </w:r>
    </w:p>
    <w:p w14:paraId="21B41BE5" w14:textId="77777777" w:rsidR="00067B50" w:rsidRPr="00D125C8" w:rsidRDefault="00067B50" w:rsidP="00067B50">
      <w:pPr>
        <w:tabs>
          <w:tab w:val="left" w:pos="748"/>
          <w:tab w:val="left" w:pos="3927"/>
        </w:tabs>
        <w:ind w:right="-327"/>
        <w:jc w:val="both"/>
        <w:rPr>
          <w:rFonts w:asciiTheme="minorHAnsi" w:hAnsiTheme="minorHAnsi" w:cstheme="minorHAnsi"/>
          <w:b/>
          <w:sz w:val="28"/>
          <w:szCs w:val="28"/>
          <w:lang w:val="ga"/>
        </w:rPr>
      </w:pPr>
      <w:r w:rsidRPr="00D125C8">
        <w:rPr>
          <w:rFonts w:asciiTheme="minorHAnsi" w:hAnsiTheme="minorHAnsi" w:cstheme="minorHAnsi"/>
          <w:b/>
          <w:sz w:val="28"/>
          <w:szCs w:val="28"/>
          <w:lang w:val="ga"/>
        </w:rPr>
        <w:t>_______________________________________________________________________</w:t>
      </w:r>
    </w:p>
    <w:p w14:paraId="159EE042" w14:textId="77777777" w:rsidR="00067B50" w:rsidRPr="00D125C8" w:rsidRDefault="00067B50" w:rsidP="00067B50">
      <w:pPr>
        <w:pStyle w:val="NoSpacing"/>
        <w:jc w:val="center"/>
        <w:rPr>
          <w:rFonts w:asciiTheme="minorHAnsi" w:hAnsiTheme="minorHAnsi" w:cstheme="minorHAnsi"/>
          <w:b/>
          <w:szCs w:val="24"/>
          <w:lang w:val="ga"/>
        </w:rPr>
      </w:pPr>
      <w:r w:rsidRPr="00D125C8">
        <w:rPr>
          <w:rFonts w:asciiTheme="minorHAnsi" w:hAnsiTheme="minorHAnsi" w:cstheme="minorHAnsi"/>
          <w:b/>
          <w:szCs w:val="24"/>
          <w:lang w:val="ga"/>
        </w:rPr>
        <w:t>Comhairle Cathrach na Gaillimhe</w:t>
      </w:r>
    </w:p>
    <w:p w14:paraId="0B0E0312" w14:textId="77777777"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 xml:space="preserve">Halla </w:t>
      </w:r>
      <w:proofErr w:type="spellStart"/>
      <w:r w:rsidRPr="00D125C8">
        <w:rPr>
          <w:rFonts w:asciiTheme="minorHAnsi" w:hAnsiTheme="minorHAnsi" w:cstheme="minorHAnsi"/>
          <w:b/>
          <w:szCs w:val="24"/>
          <w:lang w:val="en-IE"/>
        </w:rPr>
        <w:t>na</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Cathrach</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Bothar</w:t>
      </w:r>
      <w:proofErr w:type="spellEnd"/>
      <w:r w:rsidRPr="00D125C8">
        <w:rPr>
          <w:rFonts w:asciiTheme="minorHAnsi" w:hAnsiTheme="minorHAnsi" w:cstheme="minorHAnsi"/>
          <w:b/>
          <w:szCs w:val="24"/>
          <w:lang w:val="en-IE"/>
        </w:rPr>
        <w:t xml:space="preserve"> an </w:t>
      </w:r>
      <w:proofErr w:type="spellStart"/>
      <w:r w:rsidRPr="00D125C8">
        <w:rPr>
          <w:rFonts w:asciiTheme="minorHAnsi" w:hAnsiTheme="minorHAnsi" w:cstheme="minorHAnsi"/>
          <w:b/>
          <w:szCs w:val="24"/>
          <w:lang w:val="en-IE"/>
        </w:rPr>
        <w:t>Choláiste</w:t>
      </w:r>
      <w:proofErr w:type="spellEnd"/>
      <w:r w:rsidRPr="00D125C8">
        <w:rPr>
          <w:rFonts w:asciiTheme="minorHAnsi" w:hAnsiTheme="minorHAnsi" w:cstheme="minorHAnsi"/>
          <w:b/>
          <w:szCs w:val="24"/>
          <w:lang w:val="en-IE"/>
        </w:rPr>
        <w:t xml:space="preserve">, </w:t>
      </w:r>
      <w:proofErr w:type="spellStart"/>
      <w:r w:rsidRPr="00D125C8">
        <w:rPr>
          <w:rFonts w:asciiTheme="minorHAnsi" w:hAnsiTheme="minorHAnsi" w:cstheme="minorHAnsi"/>
          <w:b/>
          <w:szCs w:val="24"/>
          <w:lang w:val="en-IE"/>
        </w:rPr>
        <w:t>Gaillimh</w:t>
      </w:r>
      <w:proofErr w:type="spellEnd"/>
      <w:r w:rsidRPr="00D125C8">
        <w:rPr>
          <w:rFonts w:asciiTheme="minorHAnsi" w:hAnsiTheme="minorHAnsi" w:cstheme="minorHAnsi"/>
          <w:b/>
          <w:szCs w:val="24"/>
          <w:lang w:val="en-IE"/>
        </w:rPr>
        <w:t>. H91X4K8</w:t>
      </w:r>
    </w:p>
    <w:p w14:paraId="33987AC5" w14:textId="77777777" w:rsidR="00067B50" w:rsidRPr="00D125C8" w:rsidRDefault="00067B50" w:rsidP="00067B50">
      <w:pPr>
        <w:pStyle w:val="NoSpacing"/>
        <w:jc w:val="center"/>
        <w:rPr>
          <w:rFonts w:asciiTheme="minorHAnsi" w:hAnsiTheme="minorHAnsi" w:cstheme="minorHAnsi"/>
          <w:b/>
          <w:szCs w:val="24"/>
          <w:lang w:val="en-IE"/>
        </w:rPr>
      </w:pPr>
    </w:p>
    <w:p w14:paraId="7BAA9800" w14:textId="77777777" w:rsidR="00067B50" w:rsidRPr="00D125C8" w:rsidRDefault="00067B50" w:rsidP="00067B50">
      <w:pPr>
        <w:pStyle w:val="NoSpacing"/>
        <w:jc w:val="center"/>
        <w:rPr>
          <w:rFonts w:asciiTheme="minorHAnsi" w:hAnsiTheme="minorHAnsi" w:cstheme="minorHAnsi"/>
          <w:b/>
          <w:szCs w:val="24"/>
          <w:lang w:val="en-IE"/>
        </w:rPr>
      </w:pPr>
      <w:proofErr w:type="spellStart"/>
      <w:r w:rsidRPr="00D125C8">
        <w:rPr>
          <w:rFonts w:asciiTheme="minorHAnsi" w:hAnsiTheme="minorHAnsi" w:cstheme="minorHAnsi"/>
          <w:b/>
          <w:szCs w:val="24"/>
          <w:lang w:val="en-IE"/>
        </w:rPr>
        <w:t>Rphost</w:t>
      </w:r>
      <w:proofErr w:type="spellEnd"/>
      <w:r w:rsidRPr="00D125C8">
        <w:rPr>
          <w:rFonts w:asciiTheme="minorHAnsi" w:hAnsiTheme="minorHAnsi" w:cstheme="minorHAnsi"/>
          <w:b/>
          <w:szCs w:val="24"/>
          <w:lang w:val="en-IE"/>
        </w:rPr>
        <w:t xml:space="preserve">: </w:t>
      </w:r>
      <w:hyperlink r:id="rId9" w:history="1">
        <w:r w:rsidRPr="00D125C8">
          <w:rPr>
            <w:rStyle w:val="Hyperlink"/>
            <w:rFonts w:asciiTheme="minorHAnsi" w:hAnsiTheme="minorHAnsi" w:cstheme="minorHAnsi"/>
            <w:szCs w:val="24"/>
            <w:lang w:val="en-IE"/>
          </w:rPr>
          <w:t>recruitment@galwaycity.ie</w:t>
        </w:r>
      </w:hyperlink>
      <w:r w:rsidRPr="00D125C8">
        <w:rPr>
          <w:rFonts w:asciiTheme="minorHAnsi" w:hAnsiTheme="minorHAnsi" w:cstheme="minorHAnsi"/>
          <w:b/>
          <w:szCs w:val="24"/>
          <w:lang w:val="en-IE"/>
        </w:rPr>
        <w:t xml:space="preserve"> </w:t>
      </w:r>
    </w:p>
    <w:p w14:paraId="5A96404B" w14:textId="32C6696B" w:rsidR="00067B50" w:rsidRPr="00D125C8" w:rsidRDefault="00067B50" w:rsidP="00067B50">
      <w:pPr>
        <w:pStyle w:val="NoSpacing"/>
        <w:jc w:val="center"/>
        <w:rPr>
          <w:rFonts w:asciiTheme="minorHAnsi" w:hAnsiTheme="minorHAnsi" w:cstheme="minorHAnsi"/>
          <w:b/>
          <w:szCs w:val="24"/>
          <w:lang w:val="en-IE"/>
        </w:rPr>
      </w:pPr>
      <w:r w:rsidRPr="00D125C8">
        <w:rPr>
          <w:rFonts w:asciiTheme="minorHAnsi" w:hAnsiTheme="minorHAnsi" w:cstheme="minorHAnsi"/>
          <w:b/>
          <w:szCs w:val="24"/>
          <w:lang w:val="en-IE"/>
        </w:rPr>
        <w:t>Teil: 091-536</w:t>
      </w:r>
      <w:r w:rsidR="00D10AB7">
        <w:rPr>
          <w:rFonts w:asciiTheme="minorHAnsi" w:hAnsiTheme="minorHAnsi" w:cstheme="minorHAnsi"/>
          <w:b/>
          <w:szCs w:val="24"/>
          <w:lang w:val="en-IE"/>
        </w:rPr>
        <w:t>400</w:t>
      </w:r>
    </w:p>
    <w:bookmarkEnd w:id="1"/>
    <w:p w14:paraId="0DE39EB8"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704CBC80" w14:textId="77777777" w:rsidR="00E9530C" w:rsidRPr="00D125C8" w:rsidRDefault="00E9530C" w:rsidP="0013579A">
      <w:pPr>
        <w:tabs>
          <w:tab w:val="left" w:pos="748"/>
          <w:tab w:val="left" w:pos="3927"/>
        </w:tabs>
        <w:ind w:right="-327"/>
        <w:jc w:val="both"/>
        <w:rPr>
          <w:rFonts w:asciiTheme="minorHAnsi" w:hAnsiTheme="minorHAnsi" w:cstheme="minorHAnsi"/>
          <w:b/>
          <w:bCs/>
          <w:color w:val="C00000"/>
          <w:sz w:val="28"/>
          <w:szCs w:val="28"/>
          <w:lang w:val="ga"/>
        </w:rPr>
      </w:pPr>
    </w:p>
    <w:p w14:paraId="0D672581"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EF787BD" w14:textId="77777777" w:rsidR="005D478E" w:rsidRPr="00D125C8" w:rsidRDefault="005D478E" w:rsidP="0013579A">
      <w:pPr>
        <w:tabs>
          <w:tab w:val="left" w:pos="748"/>
          <w:tab w:val="left" w:pos="3927"/>
        </w:tabs>
        <w:ind w:right="-327"/>
        <w:jc w:val="both"/>
        <w:rPr>
          <w:rFonts w:asciiTheme="minorHAnsi" w:hAnsiTheme="minorHAnsi" w:cstheme="minorHAnsi"/>
          <w:b/>
          <w:bCs/>
          <w:color w:val="C00000"/>
          <w:sz w:val="28"/>
          <w:szCs w:val="28"/>
          <w:lang w:val="ga"/>
        </w:rPr>
      </w:pPr>
    </w:p>
    <w:p w14:paraId="7DEB6498"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4A7F0CBC" w14:textId="77777777" w:rsidR="00DA4701" w:rsidRPr="00D125C8" w:rsidRDefault="00DA4701" w:rsidP="0013579A">
      <w:pPr>
        <w:tabs>
          <w:tab w:val="left" w:pos="748"/>
          <w:tab w:val="left" w:pos="3927"/>
        </w:tabs>
        <w:ind w:right="-327"/>
        <w:jc w:val="both"/>
        <w:rPr>
          <w:rFonts w:asciiTheme="minorHAnsi" w:hAnsiTheme="minorHAnsi" w:cstheme="minorHAnsi"/>
          <w:b/>
          <w:bCs/>
          <w:color w:val="C00000"/>
          <w:sz w:val="28"/>
          <w:szCs w:val="28"/>
          <w:lang w:val="ga"/>
        </w:rPr>
      </w:pPr>
    </w:p>
    <w:p w14:paraId="0FD54A92" w14:textId="77777777" w:rsidR="00482D73" w:rsidRPr="00D125C8" w:rsidRDefault="00482D73" w:rsidP="00482D73">
      <w:pPr>
        <w:widowControl/>
        <w:suppressAutoHyphens w:val="0"/>
        <w:spacing w:after="200" w:line="276" w:lineRule="auto"/>
        <w:rPr>
          <w:rFonts w:asciiTheme="minorHAnsi" w:hAnsiTheme="minorHAnsi" w:cstheme="minorHAnsi"/>
          <w:b/>
          <w:bCs/>
          <w:sz w:val="16"/>
          <w:szCs w:val="16"/>
        </w:rPr>
      </w:pPr>
    </w:p>
    <w:p w14:paraId="4D5229EB" w14:textId="77777777" w:rsidR="0038479D" w:rsidRPr="00D125C8" w:rsidRDefault="0038479D" w:rsidP="00482D73">
      <w:pPr>
        <w:widowControl/>
        <w:suppressAutoHyphens w:val="0"/>
        <w:spacing w:after="200" w:line="276" w:lineRule="auto"/>
        <w:rPr>
          <w:rFonts w:asciiTheme="minorHAnsi" w:hAnsiTheme="minorHAnsi" w:cstheme="minorHAnsi"/>
          <w:b/>
          <w:bCs/>
          <w:sz w:val="16"/>
          <w:szCs w:val="16"/>
        </w:rPr>
      </w:pPr>
    </w:p>
    <w:p w14:paraId="092E10F3" w14:textId="77777777" w:rsidR="001E660F" w:rsidRPr="00D125C8" w:rsidRDefault="001E660F" w:rsidP="00482D73">
      <w:pPr>
        <w:widowControl/>
        <w:suppressAutoHyphens w:val="0"/>
        <w:spacing w:after="200" w:line="276" w:lineRule="auto"/>
        <w:rPr>
          <w:rFonts w:asciiTheme="minorHAnsi" w:hAnsiTheme="minorHAnsi" w:cstheme="minorHAnsi"/>
          <w:b/>
          <w:bCs/>
          <w:sz w:val="16"/>
          <w:szCs w:val="16"/>
        </w:rPr>
      </w:pPr>
    </w:p>
    <w:p w14:paraId="71B673C1" w14:textId="77777777" w:rsidR="00025967" w:rsidRPr="00D125C8" w:rsidRDefault="00025967" w:rsidP="00482D73">
      <w:pPr>
        <w:widowControl/>
        <w:suppressAutoHyphens w:val="0"/>
        <w:spacing w:after="200" w:line="276" w:lineRule="auto"/>
        <w:rPr>
          <w:rFonts w:asciiTheme="minorHAnsi" w:hAnsiTheme="minorHAnsi" w:cstheme="minorHAnsi"/>
          <w:b/>
          <w:bCs/>
          <w:sz w:val="16"/>
          <w:szCs w:val="16"/>
        </w:rPr>
      </w:pPr>
    </w:p>
    <w:bookmarkStart w:id="2" w:name="_Hlk138410785"/>
    <w:p w14:paraId="0A71591B" w14:textId="37642149" w:rsidR="00563F2C" w:rsidRPr="00D125C8" w:rsidRDefault="008C5EA3" w:rsidP="00C17B50">
      <w:pPr>
        <w:pStyle w:val="ListParagraph"/>
        <w:numPr>
          <w:ilvl w:val="0"/>
          <w:numId w:val="8"/>
        </w:numPr>
        <w:ind w:left="709"/>
        <w:rPr>
          <w:rFonts w:asciiTheme="minorHAnsi" w:hAnsiTheme="minorHAnsi" w:cstheme="minorHAnsi"/>
          <w:b/>
          <w:sz w:val="23"/>
          <w:szCs w:val="23"/>
          <w:u w:val="single"/>
        </w:rPr>
      </w:pPr>
      <w:r w:rsidRPr="00D125C8">
        <w:rPr>
          <w:rFonts w:asciiTheme="minorHAnsi" w:hAnsiTheme="minorHAnsi" w:cstheme="minorHAnsi"/>
          <w:noProof/>
          <w:sz w:val="23"/>
          <w:szCs w:val="23"/>
          <w:lang w:val="en-IE" w:eastAsia="en-IE" w:bidi="ar-SA"/>
        </w:rPr>
        <mc:AlternateContent>
          <mc:Choice Requires="wps">
            <w:drawing>
              <wp:anchor distT="0" distB="0" distL="114935" distR="114935" simplePos="0" relativeHeight="251691008" behindDoc="0" locked="0" layoutInCell="1" allowOverlap="1" wp14:anchorId="63402144" wp14:editId="2E491B53">
                <wp:simplePos x="0" y="0"/>
                <wp:positionH relativeFrom="column">
                  <wp:align>center</wp:align>
                </wp:positionH>
                <wp:positionV relativeFrom="paragraph">
                  <wp:posOffset>-684530</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402144" id="Text Box 119" o:spid="_x0000_s1027" type="#_x0000_t202" style="position:absolute;left:0;text-align:left;margin-left:0;margin-top:-53.9pt;width:395.35pt;height:44.35pt;z-index:251691008;visibility:visible;mso-wrap-style:square;mso-width-percent:0;mso-height-percent:0;mso-wrap-distance-left:9.05pt;mso-wrap-distance-top:0;mso-wrap-distance-right:9.05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" strokeweight=".5pt">
                <v:textbox inset="7.45pt,3.85pt,7.45pt,3.85pt">
                  <w:txbxContent>
                    <w:p w14:paraId="2A6B351B" w14:textId="77777777" w:rsidR="00EA5427" w:rsidRPr="00482D73" w:rsidRDefault="00EA5427" w:rsidP="00067B50">
                      <w:pPr>
                        <w:pStyle w:val="Heading5"/>
                        <w:shd w:val="clear" w:color="auto" w:fill="D9D9D9" w:themeFill="background1" w:themeFillShade="D9"/>
                        <w:jc w:val="center"/>
                        <w:rPr>
                          <w:rFonts w:asciiTheme="minorHAnsi" w:hAnsiTheme="minorHAnsi"/>
                          <w:sz w:val="52"/>
                        </w:rPr>
                      </w:pPr>
                      <w:r>
                        <w:rPr>
                          <w:rFonts w:asciiTheme="minorHAnsi" w:hAnsiTheme="minorHAnsi"/>
                          <w:bCs/>
                          <w:sz w:val="52"/>
                          <w:lang w:val="ga"/>
                        </w:rPr>
                        <w:t>SEICLIOSTA TÁBHACHTACH</w:t>
                      </w:r>
                    </w:p>
                  </w:txbxContent>
                </v:textbox>
              </v:shape>
            </w:pict>
          </mc:Fallback>
        </mc:AlternateContent>
      </w:r>
      <w:r w:rsidR="00563F2C" w:rsidRPr="00D125C8">
        <w:rPr>
          <w:rFonts w:asciiTheme="minorHAnsi" w:hAnsiTheme="minorHAnsi" w:cstheme="minorHAnsi"/>
          <w:b/>
          <w:sz w:val="23"/>
          <w:szCs w:val="23"/>
          <w:u w:val="single"/>
          <w:lang w:val="ga"/>
        </w:rPr>
        <w:t xml:space="preserve">Seiceáil na pointí seo a leanas sula seolann tú an fhoirm seo:  </w:t>
      </w:r>
    </w:p>
    <w:p w14:paraId="39740932" w14:textId="2BC07250" w:rsidR="00563F2C" w:rsidRPr="00D125C8" w:rsidRDefault="00563F2C" w:rsidP="005D478E">
      <w:pPr>
        <w:ind w:left="709" w:firstLine="11"/>
        <w:jc w:val="both"/>
        <w:rPr>
          <w:rFonts w:asciiTheme="minorHAnsi" w:hAnsiTheme="minorHAnsi" w:cstheme="minorHAnsi"/>
          <w:sz w:val="23"/>
          <w:szCs w:val="23"/>
          <w:lang w:val="ga"/>
        </w:rPr>
      </w:pPr>
      <w:r w:rsidRPr="00D125C8">
        <w:rPr>
          <w:rFonts w:asciiTheme="minorHAnsi" w:hAnsiTheme="minorHAnsi" w:cstheme="minorHAnsi"/>
          <w:sz w:val="23"/>
          <w:szCs w:val="23"/>
        </w:rPr>
        <w:t xml:space="preserve">Ní </w:t>
      </w:r>
      <w:proofErr w:type="spellStart"/>
      <w:r w:rsidRPr="00D125C8">
        <w:rPr>
          <w:rFonts w:asciiTheme="minorHAnsi" w:hAnsiTheme="minorHAnsi" w:cstheme="minorHAnsi"/>
          <w:sz w:val="23"/>
          <w:szCs w:val="23"/>
        </w:rPr>
        <w:t>mór</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gach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foirm</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a chur </w:t>
      </w:r>
      <w:proofErr w:type="spellStart"/>
      <w:r w:rsidRPr="00D125C8">
        <w:rPr>
          <w:rFonts w:asciiTheme="minorHAnsi" w:hAnsiTheme="minorHAnsi" w:cstheme="minorHAnsi"/>
          <w:sz w:val="23"/>
          <w:szCs w:val="23"/>
        </w:rPr>
        <w:t>isteach</w:t>
      </w:r>
      <w:proofErr w:type="spellEnd"/>
      <w:r w:rsidRPr="00D125C8">
        <w:rPr>
          <w:rFonts w:asciiTheme="minorHAnsi" w:hAnsiTheme="minorHAnsi" w:cstheme="minorHAnsi"/>
          <w:sz w:val="23"/>
          <w:szCs w:val="23"/>
        </w:rPr>
        <w:t xml:space="preserve">, a </w:t>
      </w:r>
      <w:proofErr w:type="spellStart"/>
      <w:r w:rsidRPr="00D125C8">
        <w:rPr>
          <w:rFonts w:asciiTheme="minorHAnsi" w:hAnsiTheme="minorHAnsi" w:cstheme="minorHAnsi"/>
          <w:sz w:val="23"/>
          <w:szCs w:val="23"/>
        </w:rPr>
        <w:t>chomhlánú</w:t>
      </w:r>
      <w:proofErr w:type="spellEnd"/>
      <w:r w:rsidRPr="00D125C8">
        <w:rPr>
          <w:rFonts w:asciiTheme="minorHAnsi" w:hAnsiTheme="minorHAnsi" w:cstheme="minorHAnsi"/>
          <w:sz w:val="23"/>
          <w:szCs w:val="23"/>
        </w:rPr>
        <w:t xml:space="preserve"> go </w:t>
      </w:r>
      <w:proofErr w:type="spellStart"/>
      <w:r w:rsidRPr="00D125C8">
        <w:rPr>
          <w:rFonts w:asciiTheme="minorHAnsi" w:hAnsiTheme="minorHAnsi" w:cstheme="minorHAnsi"/>
          <w:sz w:val="23"/>
          <w:szCs w:val="23"/>
        </w:rPr>
        <w:t>hiomlán</w:t>
      </w:r>
      <w:proofErr w:type="spellEnd"/>
      <w:r w:rsidRPr="00D125C8">
        <w:rPr>
          <w:rFonts w:asciiTheme="minorHAnsi" w:hAnsiTheme="minorHAnsi" w:cstheme="minorHAnsi"/>
          <w:sz w:val="23"/>
          <w:szCs w:val="23"/>
        </w:rPr>
        <w:t xml:space="preserve"> (i.e. Alt 1 – </w:t>
      </w:r>
      <w:proofErr w:type="spellStart"/>
      <w:r w:rsidRPr="00D125C8">
        <w:rPr>
          <w:rFonts w:asciiTheme="minorHAnsi" w:hAnsiTheme="minorHAnsi" w:cstheme="minorHAnsi"/>
          <w:sz w:val="23"/>
          <w:szCs w:val="23"/>
        </w:rPr>
        <w:t>Roinn</w:t>
      </w:r>
      <w:proofErr w:type="spellEnd"/>
      <w:r w:rsidRPr="00D125C8">
        <w:rPr>
          <w:rFonts w:asciiTheme="minorHAnsi" w:hAnsiTheme="minorHAnsi" w:cstheme="minorHAnsi"/>
          <w:sz w:val="23"/>
          <w:szCs w:val="23"/>
        </w:rPr>
        <w:t xml:space="preserve"> 2)  </w:t>
      </w:r>
      <w:proofErr w:type="spellStart"/>
      <w:r w:rsidRPr="00D125C8">
        <w:rPr>
          <w:rFonts w:asciiTheme="minorHAnsi" w:hAnsiTheme="minorHAnsi" w:cstheme="minorHAnsi"/>
          <w:sz w:val="23"/>
          <w:szCs w:val="23"/>
        </w:rPr>
        <w:t>agus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na</w:t>
      </w:r>
      <w:proofErr w:type="spellEnd"/>
      <w:r w:rsidR="005D478E"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doiciméid</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uile</w:t>
      </w:r>
      <w:proofErr w:type="spellEnd"/>
      <w:r w:rsidRPr="00D125C8">
        <w:rPr>
          <w:rFonts w:asciiTheme="minorHAnsi" w:hAnsiTheme="minorHAnsi" w:cstheme="minorHAnsi"/>
          <w:sz w:val="23"/>
          <w:szCs w:val="23"/>
        </w:rPr>
        <w:t xml:space="preserve"> a </w:t>
      </w:r>
      <w:proofErr w:type="spellStart"/>
      <w:r w:rsidRPr="00D125C8">
        <w:rPr>
          <w:rFonts w:asciiTheme="minorHAnsi" w:hAnsiTheme="minorHAnsi" w:cstheme="minorHAnsi"/>
          <w:sz w:val="23"/>
          <w:szCs w:val="23"/>
        </w:rPr>
        <w:t>iarradh</w:t>
      </w:r>
      <w:proofErr w:type="spellEnd"/>
      <w:r w:rsidRPr="00D125C8">
        <w:rPr>
          <w:rFonts w:asciiTheme="minorHAnsi" w:hAnsiTheme="minorHAnsi" w:cstheme="minorHAnsi"/>
          <w:sz w:val="23"/>
          <w:szCs w:val="23"/>
        </w:rPr>
        <w:t xml:space="preserve"> a chur </w:t>
      </w:r>
      <w:proofErr w:type="spellStart"/>
      <w:r w:rsidRPr="00D125C8">
        <w:rPr>
          <w:rFonts w:asciiTheme="minorHAnsi" w:hAnsiTheme="minorHAnsi" w:cstheme="minorHAnsi"/>
          <w:sz w:val="23"/>
          <w:szCs w:val="23"/>
        </w:rPr>
        <w:t>san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áireamh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faoi</w:t>
      </w:r>
      <w:proofErr w:type="spellEnd"/>
      <w:r w:rsidRPr="00D125C8">
        <w:rPr>
          <w:rFonts w:asciiTheme="minorHAnsi" w:hAnsiTheme="minorHAnsi" w:cstheme="minorHAnsi"/>
          <w:sz w:val="23"/>
          <w:szCs w:val="23"/>
        </w:rPr>
        <w:t xml:space="preserve">  </w:t>
      </w:r>
      <w:r w:rsidR="00FA1F94" w:rsidRPr="00C07B0C">
        <w:rPr>
          <w:rFonts w:asciiTheme="minorHAnsi" w:hAnsiTheme="minorHAnsi" w:cstheme="minorHAnsi"/>
          <w:b/>
          <w:bCs/>
          <w:sz w:val="23"/>
          <w:szCs w:val="23"/>
        </w:rPr>
        <w:t xml:space="preserve">4.00pm </w:t>
      </w:r>
      <w:bookmarkStart w:id="3" w:name="_Hlk150432846"/>
      <w:proofErr w:type="spellStart"/>
      <w:r w:rsidR="00FA1F94" w:rsidRPr="00C07B0C">
        <w:rPr>
          <w:rFonts w:asciiTheme="minorHAnsi" w:hAnsiTheme="minorHAnsi" w:cstheme="minorHAnsi"/>
          <w:b/>
          <w:bCs/>
          <w:sz w:val="23"/>
          <w:szCs w:val="23"/>
        </w:rPr>
        <w:t>Dé</w:t>
      </w:r>
      <w:proofErr w:type="spellEnd"/>
      <w:r w:rsidR="00FA1F94" w:rsidRPr="00C07B0C">
        <w:rPr>
          <w:rFonts w:asciiTheme="minorHAnsi" w:hAnsiTheme="minorHAnsi" w:cstheme="minorHAnsi"/>
          <w:b/>
          <w:bCs/>
          <w:sz w:val="23"/>
          <w:szCs w:val="23"/>
        </w:rPr>
        <w:t xml:space="preserve"> </w:t>
      </w:r>
      <w:bookmarkEnd w:id="3"/>
      <w:proofErr w:type="spellStart"/>
      <w:r w:rsidR="00FA1F94" w:rsidRPr="00C07B0C">
        <w:rPr>
          <w:rFonts w:asciiTheme="minorHAnsi" w:hAnsiTheme="minorHAnsi" w:cstheme="minorHAnsi"/>
          <w:b/>
          <w:bCs/>
          <w:sz w:val="23"/>
          <w:szCs w:val="23"/>
        </w:rPr>
        <w:t>Máirt</w:t>
      </w:r>
      <w:proofErr w:type="spellEnd"/>
      <w:r w:rsidR="00FA1F94" w:rsidRPr="00C07B0C">
        <w:rPr>
          <w:rFonts w:asciiTheme="minorHAnsi" w:hAnsiTheme="minorHAnsi" w:cstheme="minorHAnsi"/>
          <w:b/>
          <w:bCs/>
          <w:sz w:val="23"/>
          <w:szCs w:val="23"/>
        </w:rPr>
        <w:t xml:space="preserve">, 13ú </w:t>
      </w:r>
      <w:proofErr w:type="spellStart"/>
      <w:r w:rsidR="00FA1F94" w:rsidRPr="00C07B0C">
        <w:rPr>
          <w:rFonts w:asciiTheme="minorHAnsi" w:hAnsiTheme="minorHAnsi" w:cstheme="minorHAnsi"/>
          <w:b/>
          <w:bCs/>
          <w:sz w:val="23"/>
          <w:szCs w:val="23"/>
        </w:rPr>
        <w:t>Feabhra</w:t>
      </w:r>
      <w:proofErr w:type="spellEnd"/>
      <w:r w:rsidR="00FA1F94">
        <w:rPr>
          <w:rFonts w:asciiTheme="minorHAnsi" w:hAnsiTheme="minorHAnsi" w:cstheme="minorHAnsi"/>
          <w:b/>
          <w:bCs/>
          <w:sz w:val="23"/>
          <w:szCs w:val="23"/>
        </w:rPr>
        <w:t xml:space="preserve"> 2024. </w:t>
      </w:r>
      <w:proofErr w:type="spellStart"/>
      <w:r w:rsidRPr="00D125C8">
        <w:rPr>
          <w:rFonts w:asciiTheme="minorHAnsi" w:hAnsiTheme="minorHAnsi" w:cstheme="minorHAnsi"/>
          <w:sz w:val="23"/>
          <w:szCs w:val="23"/>
        </w:rPr>
        <w:t>Cuirfear</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gach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neamhiomlán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ar</w:t>
      </w:r>
      <w:proofErr w:type="spellEnd"/>
      <w:r w:rsidRPr="00D125C8">
        <w:rPr>
          <w:rFonts w:asciiTheme="minorHAnsi" w:hAnsiTheme="minorHAnsi" w:cstheme="minorHAnsi"/>
          <w:sz w:val="23"/>
          <w:szCs w:val="23"/>
        </w:rPr>
        <w:t xml:space="preserve"> ais mar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neamhbhailí</w:t>
      </w:r>
      <w:proofErr w:type="spellEnd"/>
      <w:r w:rsidRPr="00D125C8">
        <w:rPr>
          <w:rFonts w:asciiTheme="minorHAnsi" w:hAnsiTheme="minorHAnsi" w:cstheme="minorHAnsi"/>
          <w:sz w:val="23"/>
          <w:szCs w:val="23"/>
        </w:rPr>
        <w:t xml:space="preserve"> tar </w:t>
      </w:r>
      <w:proofErr w:type="spellStart"/>
      <w:r w:rsidRPr="00D125C8">
        <w:rPr>
          <w:rFonts w:asciiTheme="minorHAnsi" w:hAnsiTheme="minorHAnsi" w:cstheme="minorHAnsi"/>
          <w:sz w:val="23"/>
          <w:szCs w:val="23"/>
        </w:rPr>
        <w:t>éis</w:t>
      </w:r>
      <w:proofErr w:type="spellEnd"/>
      <w:r w:rsidRPr="00D125C8">
        <w:rPr>
          <w:rFonts w:asciiTheme="minorHAnsi" w:hAnsiTheme="minorHAnsi" w:cstheme="minorHAnsi"/>
          <w:sz w:val="23"/>
          <w:szCs w:val="23"/>
        </w:rPr>
        <w:t xml:space="preserve"> an </w:t>
      </w:r>
      <w:proofErr w:type="spellStart"/>
      <w:r w:rsidRPr="00D125C8">
        <w:rPr>
          <w:rFonts w:asciiTheme="minorHAnsi" w:hAnsiTheme="minorHAnsi" w:cstheme="minorHAnsi"/>
          <w:sz w:val="23"/>
          <w:szCs w:val="23"/>
        </w:rPr>
        <w:t>dáta</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deiridh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agus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ní</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chuirfear</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san</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áireamh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iad</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sa</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chomórtas</w:t>
      </w:r>
      <w:proofErr w:type="spellEnd"/>
      <w:r w:rsidRPr="00D125C8">
        <w:rPr>
          <w:rFonts w:asciiTheme="minorHAnsi" w:hAnsiTheme="minorHAnsi" w:cstheme="minorHAnsi"/>
          <w:sz w:val="23"/>
          <w:szCs w:val="23"/>
        </w:rPr>
        <w:t>.</w:t>
      </w:r>
    </w:p>
    <w:p w14:paraId="33919955" w14:textId="77777777" w:rsidR="00563F2C" w:rsidRPr="00D125C8" w:rsidRDefault="00563F2C" w:rsidP="005D478E">
      <w:pPr>
        <w:jc w:val="both"/>
        <w:rPr>
          <w:rFonts w:asciiTheme="minorHAnsi" w:hAnsiTheme="minorHAnsi" w:cstheme="minorHAnsi"/>
          <w:sz w:val="23"/>
          <w:szCs w:val="23"/>
        </w:rPr>
      </w:pPr>
    </w:p>
    <w:p w14:paraId="73B4275F" w14:textId="77777777" w:rsidR="00563F2C" w:rsidRPr="00D125C8" w:rsidRDefault="00563F2C" w:rsidP="005D478E">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Ní mór an t-eolas ar fad a chur ar fáil ach amháin ar an bhfoirm iarratais fhoirmiúil. </w:t>
      </w:r>
      <w:r w:rsidRPr="00D125C8">
        <w:rPr>
          <w:rFonts w:asciiTheme="minorHAnsi" w:hAnsiTheme="minorHAnsi" w:cstheme="minorHAnsi"/>
          <w:b/>
          <w:sz w:val="23"/>
          <w:szCs w:val="23"/>
          <w:lang w:val="ga"/>
        </w:rPr>
        <w:t>Ní bhreithneofar</w:t>
      </w:r>
      <w:r w:rsidRPr="00D125C8">
        <w:rPr>
          <w:rFonts w:asciiTheme="minorHAnsi" w:hAnsiTheme="minorHAnsi" w:cstheme="minorHAnsi"/>
          <w:sz w:val="23"/>
          <w:szCs w:val="23"/>
          <w:lang w:val="ga"/>
        </w:rPr>
        <w:t xml:space="preserve"> eolas breise trí Curriculum Vitae.  </w:t>
      </w:r>
    </w:p>
    <w:p w14:paraId="61574B04" w14:textId="77777777" w:rsidR="00563F2C" w:rsidRPr="00D125C8" w:rsidRDefault="00563F2C" w:rsidP="00563F2C">
      <w:pPr>
        <w:ind w:left="360"/>
        <w:jc w:val="both"/>
        <w:rPr>
          <w:rFonts w:asciiTheme="minorHAnsi" w:hAnsiTheme="minorHAnsi" w:cstheme="minorHAnsi"/>
          <w:sz w:val="23"/>
          <w:szCs w:val="23"/>
        </w:rPr>
      </w:pPr>
    </w:p>
    <w:p w14:paraId="78C43631" w14:textId="77777777" w:rsidR="001E660F" w:rsidRPr="00FC38E8" w:rsidRDefault="00563F2C" w:rsidP="001E660F">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Cinntigh go bhfuil d'fhoirm iarratais comhlánaithe i </w:t>
      </w:r>
      <w:r w:rsidRPr="00D125C8">
        <w:rPr>
          <w:rFonts w:asciiTheme="minorHAnsi" w:hAnsiTheme="minorHAnsi" w:cstheme="minorHAnsi"/>
          <w:b/>
          <w:sz w:val="23"/>
          <w:szCs w:val="23"/>
          <w:u w:val="single"/>
          <w:lang w:val="ga"/>
        </w:rPr>
        <w:t>bhformáid chlóscríofa</w:t>
      </w:r>
      <w:r w:rsidRPr="00D125C8">
        <w:rPr>
          <w:rFonts w:asciiTheme="minorHAnsi" w:hAnsiTheme="minorHAnsi" w:cstheme="minorHAnsi"/>
          <w:sz w:val="23"/>
          <w:szCs w:val="23"/>
          <w:lang w:val="ga"/>
        </w:rPr>
        <w:t xml:space="preserve">  agus gur fhreagair tú gach ceist go hiomlán.  </w:t>
      </w:r>
    </w:p>
    <w:p w14:paraId="5316F0AB" w14:textId="77777777" w:rsidR="00FC38E8" w:rsidRPr="00D125C8" w:rsidRDefault="00FC38E8" w:rsidP="00FC38E8">
      <w:pPr>
        <w:jc w:val="both"/>
        <w:rPr>
          <w:rFonts w:asciiTheme="minorHAnsi" w:hAnsiTheme="minorHAnsi" w:cstheme="minorHAnsi"/>
          <w:sz w:val="23"/>
          <w:szCs w:val="23"/>
        </w:rPr>
      </w:pPr>
    </w:p>
    <w:p w14:paraId="3B61DC23" w14:textId="77777777" w:rsidR="00FC38E8" w:rsidRPr="00D125C8" w:rsidRDefault="00FC38E8" w:rsidP="00FC38E8">
      <w:pPr>
        <w:numPr>
          <w:ilvl w:val="0"/>
          <w:numId w:val="1"/>
        </w:numPr>
        <w:jc w:val="both"/>
        <w:rPr>
          <w:rFonts w:asciiTheme="minorHAnsi" w:hAnsiTheme="minorHAnsi" w:cstheme="minorHAnsi"/>
          <w:color w:val="C00000"/>
          <w:sz w:val="23"/>
          <w:szCs w:val="23"/>
        </w:rPr>
      </w:pPr>
      <w:proofErr w:type="spellStart"/>
      <w:r w:rsidRPr="00D125C8">
        <w:rPr>
          <w:rFonts w:asciiTheme="minorHAnsi" w:hAnsiTheme="minorHAnsi" w:cstheme="minorHAnsi"/>
          <w:b/>
          <w:sz w:val="23"/>
          <w:szCs w:val="23"/>
          <w:u w:val="single"/>
        </w:rPr>
        <w:t>Iarratais</w:t>
      </w:r>
      <w:proofErr w:type="spellEnd"/>
      <w:r w:rsidRPr="00D125C8">
        <w:rPr>
          <w:rFonts w:asciiTheme="minorHAnsi" w:hAnsiTheme="minorHAnsi" w:cstheme="minorHAnsi"/>
          <w:b/>
          <w:sz w:val="23"/>
          <w:szCs w:val="23"/>
          <w:u w:val="single"/>
        </w:rPr>
        <w:t xml:space="preserve"> </w:t>
      </w:r>
      <w:proofErr w:type="spellStart"/>
      <w:r w:rsidRPr="00D125C8">
        <w:rPr>
          <w:rFonts w:asciiTheme="minorHAnsi" w:hAnsiTheme="minorHAnsi" w:cstheme="minorHAnsi"/>
          <w:b/>
          <w:sz w:val="23"/>
          <w:szCs w:val="23"/>
          <w:u w:val="single"/>
        </w:rPr>
        <w:t>trí</w:t>
      </w:r>
      <w:proofErr w:type="spellEnd"/>
      <w:r w:rsidRPr="00D125C8">
        <w:rPr>
          <w:rFonts w:asciiTheme="minorHAnsi" w:hAnsiTheme="minorHAnsi" w:cstheme="minorHAnsi"/>
          <w:b/>
          <w:sz w:val="23"/>
          <w:szCs w:val="23"/>
          <w:u w:val="single"/>
        </w:rPr>
        <w:t xml:space="preserve"> </w:t>
      </w:r>
      <w:proofErr w:type="spellStart"/>
      <w:r w:rsidRPr="00D125C8">
        <w:rPr>
          <w:rFonts w:asciiTheme="minorHAnsi" w:hAnsiTheme="minorHAnsi" w:cstheme="minorHAnsi"/>
          <w:b/>
          <w:sz w:val="23"/>
          <w:szCs w:val="23"/>
          <w:u w:val="single"/>
        </w:rPr>
        <w:t>Ríomhphost</w:t>
      </w:r>
      <w:proofErr w:type="spellEnd"/>
      <w:r w:rsidRPr="00D125C8">
        <w:rPr>
          <w:rFonts w:asciiTheme="minorHAnsi" w:hAnsiTheme="minorHAnsi" w:cstheme="minorHAnsi"/>
          <w:b/>
          <w:sz w:val="23"/>
          <w:szCs w:val="23"/>
          <w:u w:val="single"/>
        </w:rPr>
        <w:t>:</w:t>
      </w:r>
      <w:r w:rsidRPr="00D125C8">
        <w:rPr>
          <w:rFonts w:asciiTheme="minorHAnsi" w:hAnsiTheme="minorHAnsi" w:cstheme="minorHAnsi"/>
          <w:sz w:val="23"/>
          <w:szCs w:val="23"/>
        </w:rPr>
        <w:t xml:space="preserve">  Ní </w:t>
      </w:r>
      <w:proofErr w:type="spellStart"/>
      <w:r w:rsidRPr="00D125C8">
        <w:rPr>
          <w:rFonts w:asciiTheme="minorHAnsi" w:hAnsiTheme="minorHAnsi" w:cstheme="minorHAnsi"/>
          <w:sz w:val="23"/>
          <w:szCs w:val="23"/>
        </w:rPr>
        <w:t>mór</w:t>
      </w:r>
      <w:proofErr w:type="spellEnd"/>
      <w:r w:rsidRPr="00D125C8">
        <w:rPr>
          <w:rFonts w:asciiTheme="minorHAnsi" w:hAnsiTheme="minorHAnsi" w:cstheme="minorHAnsi"/>
          <w:sz w:val="23"/>
          <w:szCs w:val="23"/>
        </w:rPr>
        <w:t xml:space="preserve"> an </w:t>
      </w:r>
      <w:proofErr w:type="spellStart"/>
      <w:r w:rsidRPr="00D125C8">
        <w:rPr>
          <w:rFonts w:asciiTheme="minorHAnsi" w:hAnsiTheme="minorHAnsi" w:cstheme="minorHAnsi"/>
          <w:sz w:val="23"/>
          <w:szCs w:val="23"/>
        </w:rPr>
        <w:t>fhoirm</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iarratais</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chomhlánaithe</w:t>
      </w:r>
      <w:proofErr w:type="spellEnd"/>
      <w:r w:rsidRPr="00D125C8">
        <w:rPr>
          <w:rFonts w:asciiTheme="minorHAnsi" w:hAnsiTheme="minorHAnsi" w:cstheme="minorHAnsi"/>
          <w:sz w:val="23"/>
          <w:szCs w:val="23"/>
        </w:rPr>
        <w:t xml:space="preserve">, </w:t>
      </w:r>
      <w:r w:rsidRPr="004D66C2">
        <w:rPr>
          <w:rFonts w:asciiTheme="minorHAnsi" w:hAnsiTheme="minorHAnsi" w:cstheme="minorHAnsi"/>
          <w:sz w:val="23"/>
          <w:szCs w:val="23"/>
        </w:rPr>
        <w:t xml:space="preserve">mar </w:t>
      </w:r>
      <w:proofErr w:type="spellStart"/>
      <w:r w:rsidRPr="004D66C2">
        <w:rPr>
          <w:rFonts w:asciiTheme="minorHAnsi" w:hAnsiTheme="minorHAnsi" w:cstheme="minorHAnsi"/>
          <w:sz w:val="23"/>
          <w:szCs w:val="23"/>
        </w:rPr>
        <w:t>aon</w:t>
      </w:r>
      <w:proofErr w:type="spellEnd"/>
      <w:r w:rsidRPr="004D66C2">
        <w:rPr>
          <w:rFonts w:asciiTheme="minorHAnsi" w:hAnsiTheme="minorHAnsi" w:cstheme="minorHAnsi"/>
          <w:sz w:val="23"/>
          <w:szCs w:val="23"/>
        </w:rPr>
        <w:t xml:space="preserve"> le </w:t>
      </w:r>
      <w:proofErr w:type="spellStart"/>
      <w:r w:rsidRPr="004D66C2">
        <w:rPr>
          <w:rFonts w:asciiTheme="minorHAnsi" w:hAnsiTheme="minorHAnsi" w:cstheme="minorHAnsi"/>
          <w:sz w:val="23"/>
          <w:szCs w:val="23"/>
        </w:rPr>
        <w:t>cóipeanna</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scanta</w:t>
      </w:r>
      <w:proofErr w:type="spellEnd"/>
      <w:r w:rsidRPr="004D66C2">
        <w:rPr>
          <w:rFonts w:asciiTheme="minorHAnsi" w:hAnsiTheme="minorHAnsi" w:cstheme="minorHAnsi"/>
          <w:sz w:val="23"/>
          <w:szCs w:val="23"/>
        </w:rPr>
        <w:t xml:space="preserve"> de </w:t>
      </w:r>
      <w:proofErr w:type="spellStart"/>
      <w:r w:rsidRPr="004D66C2">
        <w:rPr>
          <w:rFonts w:asciiTheme="minorHAnsi" w:hAnsiTheme="minorHAnsi" w:cstheme="minorHAnsi"/>
          <w:sz w:val="23"/>
          <w:szCs w:val="23"/>
        </w:rPr>
        <w:t>Cháilíochtaí</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Oideachais</w:t>
      </w:r>
      <w:proofErr w:type="spellEnd"/>
      <w:r w:rsidRPr="004D66C2">
        <w:rPr>
          <w:rFonts w:asciiTheme="minorHAnsi" w:hAnsiTheme="minorHAnsi" w:cstheme="minorHAnsi"/>
          <w:sz w:val="23"/>
          <w:szCs w:val="23"/>
        </w:rPr>
        <w:t xml:space="preserve">, Pas </w:t>
      </w:r>
      <w:proofErr w:type="spellStart"/>
      <w:r w:rsidRPr="004D66C2">
        <w:rPr>
          <w:rFonts w:asciiTheme="minorHAnsi" w:hAnsiTheme="minorHAnsi" w:cstheme="minorHAnsi"/>
          <w:sz w:val="23"/>
          <w:szCs w:val="23"/>
        </w:rPr>
        <w:t>Sábháilte</w:t>
      </w:r>
      <w:proofErr w:type="spellEnd"/>
      <w:r w:rsidRPr="004D66C2">
        <w:rPr>
          <w:rFonts w:asciiTheme="minorHAnsi" w:hAnsiTheme="minorHAnsi" w:cstheme="minorHAnsi"/>
          <w:sz w:val="23"/>
          <w:szCs w:val="23"/>
        </w:rPr>
        <w:t xml:space="preserve"> &amp; </w:t>
      </w:r>
      <w:proofErr w:type="spellStart"/>
      <w:r w:rsidRPr="004D66C2">
        <w:rPr>
          <w:rFonts w:asciiTheme="minorHAnsi" w:hAnsiTheme="minorHAnsi" w:cstheme="minorHAnsi"/>
          <w:sz w:val="23"/>
          <w:szCs w:val="23"/>
        </w:rPr>
        <w:t>Ceadúnas</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Tiomána</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ábhartha</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má</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bhaineann</w:t>
      </w:r>
      <w:proofErr w:type="spellEnd"/>
      <w:r w:rsidRPr="004D66C2">
        <w:rPr>
          <w:rFonts w:asciiTheme="minorHAnsi" w:hAnsiTheme="minorHAnsi" w:cstheme="minorHAnsi"/>
          <w:sz w:val="23"/>
          <w:szCs w:val="23"/>
        </w:rPr>
        <w:t>)</w:t>
      </w:r>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ábhartha</w:t>
      </w:r>
      <w:proofErr w:type="spellEnd"/>
      <w:r w:rsidRPr="00D125C8">
        <w:rPr>
          <w:rFonts w:asciiTheme="minorHAnsi" w:hAnsiTheme="minorHAnsi" w:cstheme="minorHAnsi"/>
          <w:sz w:val="23"/>
          <w:szCs w:val="23"/>
        </w:rPr>
        <w:t xml:space="preserve"> a </w:t>
      </w:r>
      <w:proofErr w:type="spellStart"/>
      <w:r w:rsidRPr="00D125C8">
        <w:rPr>
          <w:rFonts w:asciiTheme="minorHAnsi" w:hAnsiTheme="minorHAnsi" w:cstheme="minorHAnsi"/>
          <w:sz w:val="23"/>
          <w:szCs w:val="23"/>
        </w:rPr>
        <w:t>sheoladh</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trí</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ríomhphost</w:t>
      </w:r>
      <w:proofErr w:type="spellEnd"/>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chuig</w:t>
      </w:r>
      <w:proofErr w:type="spellEnd"/>
      <w:r w:rsidRPr="00D125C8">
        <w:rPr>
          <w:rFonts w:asciiTheme="minorHAnsi" w:hAnsiTheme="minorHAnsi" w:cstheme="minorHAnsi"/>
          <w:sz w:val="23"/>
          <w:szCs w:val="23"/>
        </w:rPr>
        <w:t xml:space="preserve"> </w:t>
      </w:r>
      <w:hyperlink r:id="rId10" w:history="1">
        <w:r w:rsidRPr="00D125C8">
          <w:rPr>
            <w:rStyle w:val="Hyperlink"/>
            <w:rFonts w:asciiTheme="minorHAnsi" w:hAnsiTheme="minorHAnsi" w:cstheme="minorHAnsi"/>
            <w:sz w:val="23"/>
            <w:szCs w:val="23"/>
          </w:rPr>
          <w:t>recruitment@galwaycity.ie</w:t>
        </w:r>
      </w:hyperlink>
      <w:r w:rsidRPr="00D125C8">
        <w:rPr>
          <w:rFonts w:asciiTheme="minorHAnsi" w:hAnsiTheme="minorHAnsi" w:cstheme="minorHAnsi"/>
          <w:sz w:val="23"/>
          <w:szCs w:val="23"/>
        </w:rPr>
        <w:t xml:space="preserve"> </w:t>
      </w:r>
      <w:proofErr w:type="spellStart"/>
      <w:r w:rsidRPr="00D125C8">
        <w:rPr>
          <w:rFonts w:asciiTheme="minorHAnsi" w:hAnsiTheme="minorHAnsi" w:cstheme="minorHAnsi"/>
          <w:sz w:val="23"/>
          <w:szCs w:val="23"/>
        </w:rPr>
        <w:t>faoi</w:t>
      </w:r>
      <w:proofErr w:type="spellEnd"/>
      <w:r w:rsidRPr="00D125C8">
        <w:rPr>
          <w:rFonts w:asciiTheme="minorHAnsi" w:hAnsiTheme="minorHAnsi" w:cstheme="minorHAnsi"/>
          <w:b/>
          <w:sz w:val="23"/>
          <w:szCs w:val="23"/>
        </w:rPr>
        <w:t xml:space="preserve"> </w:t>
      </w:r>
      <w:r w:rsidRPr="00C07B0C">
        <w:rPr>
          <w:rFonts w:asciiTheme="minorHAnsi" w:hAnsiTheme="minorHAnsi" w:cstheme="minorHAnsi"/>
          <w:b/>
          <w:bCs/>
          <w:sz w:val="23"/>
          <w:szCs w:val="23"/>
        </w:rPr>
        <w:t xml:space="preserve">4.00pm </w:t>
      </w:r>
      <w:proofErr w:type="spellStart"/>
      <w:r w:rsidRPr="00C07B0C">
        <w:rPr>
          <w:rFonts w:asciiTheme="minorHAnsi" w:hAnsiTheme="minorHAnsi" w:cstheme="minorHAnsi"/>
          <w:b/>
          <w:bCs/>
          <w:sz w:val="23"/>
          <w:szCs w:val="23"/>
        </w:rPr>
        <w:t>Dé</w:t>
      </w:r>
      <w:proofErr w:type="spellEnd"/>
      <w:r w:rsidRPr="00C07B0C">
        <w:rPr>
          <w:rFonts w:asciiTheme="minorHAnsi" w:hAnsiTheme="minorHAnsi" w:cstheme="minorHAnsi"/>
          <w:b/>
          <w:bCs/>
          <w:sz w:val="23"/>
          <w:szCs w:val="23"/>
        </w:rPr>
        <w:t xml:space="preserve"> </w:t>
      </w:r>
      <w:proofErr w:type="spellStart"/>
      <w:r w:rsidRPr="00C07B0C">
        <w:rPr>
          <w:rFonts w:asciiTheme="minorHAnsi" w:hAnsiTheme="minorHAnsi" w:cstheme="minorHAnsi"/>
          <w:b/>
          <w:bCs/>
          <w:sz w:val="23"/>
          <w:szCs w:val="23"/>
        </w:rPr>
        <w:t>Máirt</w:t>
      </w:r>
      <w:proofErr w:type="spellEnd"/>
      <w:r w:rsidRPr="00C07B0C">
        <w:rPr>
          <w:rFonts w:asciiTheme="minorHAnsi" w:hAnsiTheme="minorHAnsi" w:cstheme="minorHAnsi"/>
          <w:b/>
          <w:bCs/>
          <w:sz w:val="23"/>
          <w:szCs w:val="23"/>
        </w:rPr>
        <w:t xml:space="preserve">, 13ú </w:t>
      </w:r>
      <w:proofErr w:type="spellStart"/>
      <w:r w:rsidRPr="00C07B0C">
        <w:rPr>
          <w:rFonts w:asciiTheme="minorHAnsi" w:hAnsiTheme="minorHAnsi" w:cstheme="minorHAnsi"/>
          <w:b/>
          <w:bCs/>
          <w:sz w:val="23"/>
          <w:szCs w:val="23"/>
        </w:rPr>
        <w:t>Feabhra</w:t>
      </w:r>
      <w:proofErr w:type="spellEnd"/>
      <w:r>
        <w:rPr>
          <w:rFonts w:asciiTheme="minorHAnsi" w:hAnsiTheme="minorHAnsi" w:cstheme="minorHAnsi"/>
          <w:b/>
          <w:bCs/>
          <w:sz w:val="23"/>
          <w:szCs w:val="23"/>
        </w:rPr>
        <w:t xml:space="preserve"> 2024.</w:t>
      </w:r>
      <w:r w:rsidRPr="00E571C8">
        <w:rPr>
          <w:rFonts w:asciiTheme="minorHAnsi" w:hAnsiTheme="minorHAnsi" w:cstheme="minorHAnsi"/>
          <w:sz w:val="23"/>
          <w:szCs w:val="23"/>
        </w:rPr>
        <w:t xml:space="preserve"> </w:t>
      </w:r>
      <w:proofErr w:type="spellStart"/>
      <w:r w:rsidRPr="00D10AB7">
        <w:rPr>
          <w:rFonts w:asciiTheme="minorHAnsi" w:hAnsiTheme="minorHAnsi" w:cstheme="minorHAnsi"/>
          <w:b/>
          <w:color w:val="C0504D"/>
          <w:sz w:val="23"/>
          <w:szCs w:val="23"/>
        </w:rPr>
        <w:t>Cinntigh</w:t>
      </w:r>
      <w:proofErr w:type="spellEnd"/>
      <w:r w:rsidRPr="00D10AB7">
        <w:rPr>
          <w:rFonts w:asciiTheme="minorHAnsi" w:hAnsiTheme="minorHAnsi" w:cstheme="minorHAnsi"/>
          <w:b/>
          <w:color w:val="C0504D"/>
          <w:sz w:val="23"/>
          <w:szCs w:val="23"/>
        </w:rPr>
        <w:t xml:space="preserve"> go </w:t>
      </w:r>
      <w:proofErr w:type="spellStart"/>
      <w:r w:rsidRPr="00D10AB7">
        <w:rPr>
          <w:rFonts w:asciiTheme="minorHAnsi" w:hAnsiTheme="minorHAnsi" w:cstheme="minorHAnsi"/>
          <w:b/>
          <w:color w:val="C0504D"/>
          <w:sz w:val="23"/>
          <w:szCs w:val="23"/>
        </w:rPr>
        <w:t>bhfuil</w:t>
      </w:r>
      <w:proofErr w:type="spellEnd"/>
      <w:r w:rsidRPr="00D10AB7">
        <w:rPr>
          <w:rFonts w:asciiTheme="minorHAnsi" w:hAnsiTheme="minorHAnsi" w:cstheme="minorHAnsi"/>
          <w:b/>
          <w:color w:val="C0504D"/>
          <w:sz w:val="23"/>
          <w:szCs w:val="23"/>
        </w:rPr>
        <w:t xml:space="preserve"> </w:t>
      </w:r>
      <w:r>
        <w:rPr>
          <w:rFonts w:asciiTheme="minorHAnsi" w:hAnsiTheme="minorHAnsi" w:cstheme="minorHAnsi"/>
          <w:b/>
          <w:color w:val="C0504D"/>
          <w:sz w:val="23"/>
          <w:szCs w:val="23"/>
        </w:rPr>
        <w:t>“</w:t>
      </w:r>
      <w:r w:rsidRPr="00FA586B">
        <w:rPr>
          <w:rFonts w:ascii="Calibri" w:hAnsi="Calibri"/>
          <w:b/>
          <w:color w:val="C0504D"/>
          <w:szCs w:val="22"/>
          <w:lang w:val="ga-IE"/>
        </w:rPr>
        <w:t>Oibrí Ginearálta Séasúrach Sealadach</w:t>
      </w:r>
      <w:r w:rsidRPr="00D10AB7">
        <w:rPr>
          <w:rFonts w:asciiTheme="minorHAnsi" w:hAnsiTheme="minorHAnsi" w:cstheme="minorHAnsi"/>
          <w:b/>
          <w:color w:val="C0504D"/>
          <w:sz w:val="23"/>
          <w:szCs w:val="23"/>
        </w:rPr>
        <w:t xml:space="preserve">” </w:t>
      </w:r>
      <w:proofErr w:type="spellStart"/>
      <w:r w:rsidRPr="00D10AB7">
        <w:rPr>
          <w:rFonts w:asciiTheme="minorHAnsi" w:hAnsiTheme="minorHAnsi" w:cstheme="minorHAnsi"/>
          <w:b/>
          <w:color w:val="C0504D"/>
          <w:sz w:val="23"/>
          <w:szCs w:val="23"/>
        </w:rPr>
        <w:t>scríofa</w:t>
      </w:r>
      <w:proofErr w:type="spellEnd"/>
      <w:r w:rsidRPr="00D10AB7">
        <w:rPr>
          <w:rFonts w:asciiTheme="minorHAnsi" w:hAnsiTheme="minorHAnsi" w:cstheme="minorHAnsi"/>
          <w:b/>
          <w:color w:val="C0504D"/>
          <w:sz w:val="23"/>
          <w:szCs w:val="23"/>
        </w:rPr>
        <w:t xml:space="preserve"> </w:t>
      </w:r>
      <w:proofErr w:type="spellStart"/>
      <w:r w:rsidRPr="00D10AB7">
        <w:rPr>
          <w:rFonts w:asciiTheme="minorHAnsi" w:hAnsiTheme="minorHAnsi" w:cstheme="minorHAnsi"/>
          <w:b/>
          <w:color w:val="C0504D"/>
          <w:sz w:val="23"/>
          <w:szCs w:val="23"/>
        </w:rPr>
        <w:t>sa</w:t>
      </w:r>
      <w:proofErr w:type="spellEnd"/>
      <w:r w:rsidRPr="00D10AB7">
        <w:rPr>
          <w:rFonts w:asciiTheme="minorHAnsi" w:hAnsiTheme="minorHAnsi" w:cstheme="minorHAnsi"/>
          <w:b/>
          <w:color w:val="C0504D"/>
          <w:sz w:val="23"/>
          <w:szCs w:val="23"/>
        </w:rPr>
        <w:t xml:space="preserve"> </w:t>
      </w:r>
      <w:proofErr w:type="spellStart"/>
      <w:r w:rsidRPr="00D10AB7">
        <w:rPr>
          <w:rFonts w:asciiTheme="minorHAnsi" w:hAnsiTheme="minorHAnsi" w:cstheme="minorHAnsi"/>
          <w:b/>
          <w:color w:val="C0504D"/>
          <w:sz w:val="23"/>
          <w:szCs w:val="23"/>
        </w:rPr>
        <w:t>bharra</w:t>
      </w:r>
      <w:proofErr w:type="spellEnd"/>
      <w:r w:rsidRPr="00D10AB7">
        <w:rPr>
          <w:rFonts w:asciiTheme="minorHAnsi" w:hAnsiTheme="minorHAnsi" w:cstheme="minorHAnsi"/>
          <w:b/>
          <w:color w:val="C0504D"/>
          <w:sz w:val="23"/>
          <w:szCs w:val="23"/>
        </w:rPr>
        <w:t xml:space="preserve"> </w:t>
      </w:r>
      <w:proofErr w:type="spellStart"/>
      <w:r w:rsidRPr="00D10AB7">
        <w:rPr>
          <w:rFonts w:asciiTheme="minorHAnsi" w:hAnsiTheme="minorHAnsi" w:cstheme="minorHAnsi"/>
          <w:b/>
          <w:color w:val="C0504D"/>
          <w:sz w:val="23"/>
          <w:szCs w:val="23"/>
        </w:rPr>
        <w:t>ábhair</w:t>
      </w:r>
      <w:proofErr w:type="spellEnd"/>
    </w:p>
    <w:p w14:paraId="3446FF76" w14:textId="77777777" w:rsidR="00FC38E8" w:rsidRPr="00E571C8" w:rsidRDefault="00FC38E8" w:rsidP="00FC38E8">
      <w:pPr>
        <w:pStyle w:val="ListParagraph"/>
        <w:rPr>
          <w:rFonts w:asciiTheme="minorHAnsi" w:hAnsiTheme="minorHAnsi" w:cstheme="minorHAnsi"/>
          <w:b/>
          <w:sz w:val="23"/>
          <w:szCs w:val="23"/>
          <w:u w:val="single"/>
          <w:lang w:val="ga"/>
        </w:rPr>
      </w:pPr>
    </w:p>
    <w:p w14:paraId="22C3160E" w14:textId="77777777" w:rsidR="00FC38E8" w:rsidRPr="004D66C2" w:rsidRDefault="00FC38E8" w:rsidP="00FC38E8">
      <w:pPr>
        <w:pStyle w:val="ListParagraph"/>
        <w:numPr>
          <w:ilvl w:val="0"/>
          <w:numId w:val="1"/>
        </w:numPr>
        <w:rPr>
          <w:rFonts w:asciiTheme="minorHAnsi" w:hAnsiTheme="minorHAnsi" w:cstheme="minorHAnsi"/>
          <w:b/>
          <w:sz w:val="23"/>
          <w:szCs w:val="23"/>
        </w:rPr>
      </w:pPr>
      <w:r w:rsidRPr="004D66C2">
        <w:rPr>
          <w:rFonts w:asciiTheme="minorHAnsi" w:hAnsiTheme="minorHAnsi" w:cstheme="minorHAnsi"/>
          <w:b/>
          <w:sz w:val="23"/>
          <w:szCs w:val="23"/>
          <w:u w:val="single"/>
          <w:lang w:val="ga"/>
        </w:rPr>
        <w:t>Iarratais Poist/Seachadta:</w:t>
      </w:r>
      <w:r w:rsidRPr="004D66C2">
        <w:rPr>
          <w:rFonts w:asciiTheme="minorHAnsi" w:hAnsiTheme="minorHAnsi" w:cstheme="minorHAnsi"/>
          <w:sz w:val="23"/>
          <w:szCs w:val="23"/>
          <w:lang w:val="ga"/>
        </w:rPr>
        <w:t xml:space="preserve"> Is féidir an fhoirm iarratais chomhlánaithe a chur isteach tríd an bpost/a sheachadadh </w:t>
      </w:r>
      <w:r w:rsidRPr="004D66C2">
        <w:rPr>
          <w:rFonts w:asciiTheme="minorHAnsi" w:hAnsiTheme="minorHAnsi" w:cstheme="minorHAnsi"/>
          <w:sz w:val="23"/>
          <w:szCs w:val="23"/>
        </w:rPr>
        <w:t xml:space="preserve">mar </w:t>
      </w:r>
      <w:proofErr w:type="spellStart"/>
      <w:r w:rsidRPr="004D66C2">
        <w:rPr>
          <w:rFonts w:asciiTheme="minorHAnsi" w:hAnsiTheme="minorHAnsi" w:cstheme="minorHAnsi"/>
          <w:sz w:val="23"/>
          <w:szCs w:val="23"/>
        </w:rPr>
        <w:t>aon</w:t>
      </w:r>
      <w:proofErr w:type="spellEnd"/>
      <w:r w:rsidRPr="004D66C2">
        <w:rPr>
          <w:rFonts w:asciiTheme="minorHAnsi" w:hAnsiTheme="minorHAnsi" w:cstheme="minorHAnsi"/>
          <w:sz w:val="23"/>
          <w:szCs w:val="23"/>
        </w:rPr>
        <w:t xml:space="preserve"> le </w:t>
      </w:r>
      <w:proofErr w:type="spellStart"/>
      <w:r w:rsidRPr="004D66C2">
        <w:rPr>
          <w:rFonts w:asciiTheme="minorHAnsi" w:hAnsiTheme="minorHAnsi" w:cstheme="minorHAnsi"/>
          <w:sz w:val="23"/>
          <w:szCs w:val="23"/>
        </w:rPr>
        <w:t>cóipeanna</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scanta</w:t>
      </w:r>
      <w:proofErr w:type="spellEnd"/>
      <w:r w:rsidRPr="004D66C2">
        <w:rPr>
          <w:rFonts w:asciiTheme="minorHAnsi" w:hAnsiTheme="minorHAnsi" w:cstheme="minorHAnsi"/>
          <w:sz w:val="23"/>
          <w:szCs w:val="23"/>
        </w:rPr>
        <w:t xml:space="preserve"> de </w:t>
      </w:r>
      <w:proofErr w:type="spellStart"/>
      <w:r w:rsidRPr="004D66C2">
        <w:rPr>
          <w:rFonts w:asciiTheme="minorHAnsi" w:hAnsiTheme="minorHAnsi" w:cstheme="minorHAnsi"/>
          <w:sz w:val="23"/>
          <w:szCs w:val="23"/>
        </w:rPr>
        <w:t>Cháilíochtaí</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Oideachais</w:t>
      </w:r>
      <w:proofErr w:type="spellEnd"/>
      <w:r w:rsidRPr="004D66C2">
        <w:rPr>
          <w:rFonts w:asciiTheme="minorHAnsi" w:hAnsiTheme="minorHAnsi" w:cstheme="minorHAnsi"/>
          <w:sz w:val="23"/>
          <w:szCs w:val="23"/>
        </w:rPr>
        <w:t xml:space="preserve">, Pas </w:t>
      </w:r>
      <w:proofErr w:type="spellStart"/>
      <w:r w:rsidRPr="004D66C2">
        <w:rPr>
          <w:rFonts w:asciiTheme="minorHAnsi" w:hAnsiTheme="minorHAnsi" w:cstheme="minorHAnsi"/>
          <w:sz w:val="23"/>
          <w:szCs w:val="23"/>
        </w:rPr>
        <w:t>Sábháilte</w:t>
      </w:r>
      <w:proofErr w:type="spellEnd"/>
      <w:r w:rsidRPr="004D66C2">
        <w:rPr>
          <w:rFonts w:asciiTheme="minorHAnsi" w:hAnsiTheme="minorHAnsi" w:cstheme="minorHAnsi"/>
          <w:sz w:val="23"/>
          <w:szCs w:val="23"/>
        </w:rPr>
        <w:t xml:space="preserve"> &amp; </w:t>
      </w:r>
      <w:proofErr w:type="spellStart"/>
      <w:r w:rsidRPr="004D66C2">
        <w:rPr>
          <w:rFonts w:asciiTheme="minorHAnsi" w:hAnsiTheme="minorHAnsi" w:cstheme="minorHAnsi"/>
          <w:sz w:val="23"/>
          <w:szCs w:val="23"/>
        </w:rPr>
        <w:t>Ceadúnas</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Tiomána</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ábhartha</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má</w:t>
      </w:r>
      <w:proofErr w:type="spellEnd"/>
      <w:r w:rsidRPr="004D66C2">
        <w:rPr>
          <w:rFonts w:asciiTheme="minorHAnsi" w:hAnsiTheme="minorHAnsi" w:cstheme="minorHAnsi"/>
          <w:sz w:val="23"/>
          <w:szCs w:val="23"/>
        </w:rPr>
        <w:t xml:space="preserve"> </w:t>
      </w:r>
      <w:proofErr w:type="spellStart"/>
      <w:r w:rsidRPr="004D66C2">
        <w:rPr>
          <w:rFonts w:asciiTheme="minorHAnsi" w:hAnsiTheme="minorHAnsi" w:cstheme="minorHAnsi"/>
          <w:sz w:val="23"/>
          <w:szCs w:val="23"/>
        </w:rPr>
        <w:t>bhaineann</w:t>
      </w:r>
      <w:proofErr w:type="spellEnd"/>
      <w:r w:rsidRPr="004D66C2">
        <w:rPr>
          <w:rFonts w:asciiTheme="minorHAnsi" w:hAnsiTheme="minorHAnsi" w:cstheme="minorHAnsi"/>
          <w:sz w:val="23"/>
          <w:szCs w:val="23"/>
        </w:rPr>
        <w:t>)</w:t>
      </w:r>
      <w:r w:rsidRPr="004D66C2">
        <w:rPr>
          <w:rFonts w:asciiTheme="minorHAnsi" w:hAnsiTheme="minorHAnsi" w:cstheme="minorHAnsi"/>
          <w:sz w:val="23"/>
          <w:szCs w:val="23"/>
          <w:lang w:val="ga"/>
        </w:rPr>
        <w:t xml:space="preserve">, ní mór í a chur isteach  faoi  </w:t>
      </w:r>
      <w:r w:rsidRPr="00C07B0C">
        <w:rPr>
          <w:rFonts w:asciiTheme="minorHAnsi" w:hAnsiTheme="minorHAnsi" w:cstheme="minorHAnsi"/>
          <w:b/>
          <w:bCs/>
          <w:sz w:val="23"/>
          <w:szCs w:val="23"/>
        </w:rPr>
        <w:t xml:space="preserve">4.00pm </w:t>
      </w:r>
      <w:proofErr w:type="spellStart"/>
      <w:r w:rsidRPr="00C07B0C">
        <w:rPr>
          <w:rFonts w:asciiTheme="minorHAnsi" w:hAnsiTheme="minorHAnsi" w:cstheme="minorHAnsi"/>
          <w:b/>
          <w:bCs/>
          <w:sz w:val="23"/>
          <w:szCs w:val="23"/>
        </w:rPr>
        <w:t>Dé</w:t>
      </w:r>
      <w:proofErr w:type="spellEnd"/>
      <w:r w:rsidRPr="00C07B0C">
        <w:rPr>
          <w:rFonts w:asciiTheme="minorHAnsi" w:hAnsiTheme="minorHAnsi" w:cstheme="minorHAnsi"/>
          <w:b/>
          <w:bCs/>
          <w:sz w:val="23"/>
          <w:szCs w:val="23"/>
        </w:rPr>
        <w:t xml:space="preserve"> </w:t>
      </w:r>
      <w:proofErr w:type="spellStart"/>
      <w:r w:rsidRPr="00C07B0C">
        <w:rPr>
          <w:rFonts w:asciiTheme="minorHAnsi" w:hAnsiTheme="minorHAnsi" w:cstheme="minorHAnsi"/>
          <w:b/>
          <w:bCs/>
          <w:sz w:val="23"/>
          <w:szCs w:val="23"/>
        </w:rPr>
        <w:t>Máirt</w:t>
      </w:r>
      <w:proofErr w:type="spellEnd"/>
      <w:r w:rsidRPr="00C07B0C">
        <w:rPr>
          <w:rFonts w:asciiTheme="minorHAnsi" w:hAnsiTheme="minorHAnsi" w:cstheme="minorHAnsi"/>
          <w:b/>
          <w:bCs/>
          <w:sz w:val="23"/>
          <w:szCs w:val="23"/>
        </w:rPr>
        <w:t xml:space="preserve">, 13ú </w:t>
      </w:r>
      <w:proofErr w:type="spellStart"/>
      <w:r w:rsidRPr="00C07B0C">
        <w:rPr>
          <w:rFonts w:asciiTheme="minorHAnsi" w:hAnsiTheme="minorHAnsi" w:cstheme="minorHAnsi"/>
          <w:b/>
          <w:bCs/>
          <w:sz w:val="23"/>
          <w:szCs w:val="23"/>
        </w:rPr>
        <w:t>Feabhra</w:t>
      </w:r>
      <w:proofErr w:type="spellEnd"/>
      <w:r>
        <w:rPr>
          <w:rFonts w:asciiTheme="minorHAnsi" w:hAnsiTheme="minorHAnsi" w:cstheme="minorHAnsi"/>
          <w:b/>
          <w:bCs/>
          <w:sz w:val="23"/>
          <w:szCs w:val="23"/>
        </w:rPr>
        <w:t xml:space="preserve"> 2024.</w:t>
      </w:r>
    </w:p>
    <w:p w14:paraId="52B0A123" w14:textId="77777777" w:rsidR="00FA1F94" w:rsidRPr="00FA1F94" w:rsidRDefault="00FA1F94" w:rsidP="00FA1F94">
      <w:pPr>
        <w:rPr>
          <w:rFonts w:asciiTheme="minorHAnsi" w:hAnsiTheme="minorHAnsi" w:cstheme="minorHAnsi"/>
          <w:sz w:val="23"/>
          <w:szCs w:val="23"/>
        </w:rPr>
      </w:pPr>
    </w:p>
    <w:p w14:paraId="68D0374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Beidh teastais bhunaidh ag teastáil roimh aon choinne. </w:t>
      </w:r>
      <w:r w:rsidRPr="00D125C8">
        <w:rPr>
          <w:rFonts w:asciiTheme="minorHAnsi" w:hAnsiTheme="minorHAnsi" w:cstheme="minorHAnsi"/>
          <w:b/>
          <w:color w:val="C00000"/>
          <w:sz w:val="23"/>
          <w:szCs w:val="23"/>
          <w:lang w:val="ga"/>
        </w:rPr>
        <w:t xml:space="preserve">  </w:t>
      </w:r>
      <w:r w:rsidRPr="00D125C8">
        <w:rPr>
          <w:rFonts w:asciiTheme="minorHAnsi" w:hAnsiTheme="minorHAnsi" w:cstheme="minorHAnsi"/>
          <w:b/>
          <w:color w:val="C0504D"/>
          <w:sz w:val="23"/>
          <w:szCs w:val="23"/>
          <w:u w:val="single"/>
          <w:lang w:val="ga"/>
        </w:rPr>
        <w:t>Measfar iarratais a chuirtear isteach nach gcomhlíonann na riachtanais mar atá leagtha amach a bheith neamhbhailí, cuirfear ar ais chuig an iarrthóir iad agus NÍ chuirfear san áireamh iad sa chéad chéim eile den chomórtas</w:t>
      </w:r>
      <w:r w:rsidRPr="00D125C8">
        <w:rPr>
          <w:rFonts w:asciiTheme="minorHAnsi" w:hAnsiTheme="minorHAnsi" w:cstheme="minorHAnsi"/>
          <w:b/>
          <w:color w:val="C00000"/>
          <w:sz w:val="23"/>
          <w:szCs w:val="23"/>
          <w:u w:val="single"/>
          <w:lang w:val="ga"/>
        </w:rPr>
        <w:t>.</w:t>
      </w:r>
    </w:p>
    <w:p w14:paraId="16E4BA64" w14:textId="77777777" w:rsidR="00563F2C" w:rsidRPr="00D125C8" w:rsidRDefault="00563F2C" w:rsidP="00563F2C">
      <w:pPr>
        <w:rPr>
          <w:rFonts w:asciiTheme="minorHAnsi" w:hAnsiTheme="minorHAnsi" w:cstheme="minorHAnsi"/>
          <w:sz w:val="23"/>
          <w:szCs w:val="23"/>
          <w:u w:val="single"/>
        </w:rPr>
      </w:pPr>
    </w:p>
    <w:p w14:paraId="5FCF58E1"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b/>
          <w:sz w:val="23"/>
          <w:szCs w:val="23"/>
          <w:lang w:val="ga"/>
        </w:rPr>
        <w:t>Tabhair faoi deara, le do thoil, nach leor Deimhnithe agus Ceadúnas Tiomána ábhartha a chur faoi bhráid na hoifige seo roimhe seo chun na riachtanais iarratais reatha a chomhlíonadh.</w:t>
      </w:r>
    </w:p>
    <w:p w14:paraId="5E8DB3F0" w14:textId="77777777" w:rsidR="00563F2C" w:rsidRPr="00D125C8" w:rsidRDefault="00563F2C" w:rsidP="00563F2C">
      <w:pPr>
        <w:numPr>
          <w:ilvl w:val="0"/>
          <w:numId w:val="1"/>
        </w:numPr>
        <w:spacing w:line="200" w:lineRule="atLeast"/>
        <w:jc w:val="both"/>
        <w:rPr>
          <w:rFonts w:asciiTheme="minorHAnsi" w:hAnsiTheme="minorHAnsi" w:cstheme="minorHAnsi"/>
          <w:b/>
          <w:sz w:val="23"/>
          <w:szCs w:val="23"/>
        </w:rPr>
      </w:pPr>
      <w:r w:rsidRPr="00D125C8">
        <w:rPr>
          <w:rFonts w:asciiTheme="minorHAnsi" w:hAnsiTheme="minorHAnsi" w:cstheme="minorHAnsi"/>
          <w:b/>
          <w:sz w:val="23"/>
          <w:szCs w:val="23"/>
          <w:lang w:val="ga"/>
        </w:rPr>
        <w:t>Gearrliostaeofar iarratais ar bhonn na faisnéise a chuirtear ar fáil ar an bhfoirm iarratais agus dá bhrí sin ba chóir duit a chinntiú go bhfuil d'iarratas comhlánaithe go hiomlán agat agus go gcuirtear isteach na doiciméid go léir a iarrtar.</w:t>
      </w:r>
    </w:p>
    <w:p w14:paraId="352323EC" w14:textId="77777777" w:rsidR="00A017A5" w:rsidRPr="00D125C8" w:rsidRDefault="00A017A5" w:rsidP="00A017A5">
      <w:pPr>
        <w:spacing w:line="200" w:lineRule="atLeast"/>
        <w:ind w:left="720"/>
        <w:jc w:val="both"/>
        <w:rPr>
          <w:rFonts w:asciiTheme="minorHAnsi" w:hAnsiTheme="minorHAnsi" w:cstheme="minorHAnsi"/>
          <w:b/>
          <w:sz w:val="23"/>
          <w:szCs w:val="23"/>
        </w:rPr>
      </w:pPr>
    </w:p>
    <w:p w14:paraId="26460788"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 xml:space="preserve">Ba cheart d'iarrthóirí dóthain ama a thabhairt chun a chinntiú </w:t>
      </w:r>
      <w:r w:rsidRPr="00D125C8">
        <w:rPr>
          <w:rFonts w:asciiTheme="minorHAnsi" w:hAnsiTheme="minorHAnsi" w:cstheme="minorHAnsi"/>
          <w:sz w:val="23"/>
          <w:szCs w:val="23"/>
          <w:u w:val="single"/>
          <w:lang w:val="ga"/>
        </w:rPr>
        <w:t>nach mbeidh</w:t>
      </w:r>
      <w:r w:rsidRPr="00D125C8">
        <w:rPr>
          <w:rFonts w:asciiTheme="minorHAnsi" w:hAnsiTheme="minorHAnsi" w:cstheme="minorHAnsi"/>
          <w:sz w:val="23"/>
          <w:szCs w:val="23"/>
          <w:lang w:val="ga"/>
        </w:rPr>
        <w:t xml:space="preserve"> an seachadadh níos déanaí ná an t-am is déanaí chun glacadh leis.  Is ar an iarratasóir atá an fhreagracht a chinntiú go  </w:t>
      </w:r>
      <w:r w:rsidRPr="00D125C8">
        <w:rPr>
          <w:rFonts w:asciiTheme="minorHAnsi" w:hAnsiTheme="minorHAnsi" w:cstheme="minorHAnsi"/>
          <w:b/>
          <w:sz w:val="23"/>
          <w:szCs w:val="23"/>
          <w:u w:val="single"/>
          <w:lang w:val="ga"/>
        </w:rPr>
        <w:t>bhfaigheann</w:t>
      </w:r>
      <w:r w:rsidRPr="00D125C8">
        <w:rPr>
          <w:rFonts w:asciiTheme="minorHAnsi" w:hAnsiTheme="minorHAnsi" w:cstheme="minorHAnsi"/>
          <w:sz w:val="23"/>
          <w:szCs w:val="23"/>
          <w:lang w:val="ga"/>
        </w:rPr>
        <w:t xml:space="preserve"> an Rannóg Acmhainní Daonna, Comhairle Cathrach na Gaillimhe, an fhoirm iarratais ina hiomláine in am.  </w:t>
      </w:r>
    </w:p>
    <w:p w14:paraId="3EDB3480" w14:textId="77777777" w:rsidR="00A017A5" w:rsidRPr="00D125C8" w:rsidRDefault="00A017A5" w:rsidP="00A017A5">
      <w:pPr>
        <w:pStyle w:val="ListParagraph"/>
        <w:rPr>
          <w:rFonts w:asciiTheme="minorHAnsi" w:hAnsiTheme="minorHAnsi" w:cstheme="minorHAnsi"/>
          <w:sz w:val="23"/>
          <w:szCs w:val="23"/>
        </w:rPr>
      </w:pPr>
    </w:p>
    <w:p w14:paraId="5987E4CE" w14:textId="77777777" w:rsidR="00563F2C" w:rsidRPr="00D125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Cuir aon athrú seolta in iúl don Roinn Acmhainní Daonna.  Cinntigh, le do thoil, go gcuireann tú uimhir theagmhála bhailí reatha ar d'fhoirm iarratais.</w:t>
      </w:r>
    </w:p>
    <w:p w14:paraId="1ECD36F0" w14:textId="77777777" w:rsidR="00C41453" w:rsidRPr="00D125C8" w:rsidRDefault="00C41453" w:rsidP="00C41453">
      <w:pPr>
        <w:jc w:val="both"/>
        <w:rPr>
          <w:rFonts w:asciiTheme="minorHAnsi" w:hAnsiTheme="minorHAnsi" w:cstheme="minorHAnsi"/>
          <w:sz w:val="23"/>
          <w:szCs w:val="23"/>
        </w:rPr>
      </w:pPr>
    </w:p>
    <w:p w14:paraId="3497C0EA" w14:textId="77777777" w:rsidR="00563F2C" w:rsidRPr="006774C8" w:rsidRDefault="00563F2C" w:rsidP="00563F2C">
      <w:pPr>
        <w:numPr>
          <w:ilvl w:val="0"/>
          <w:numId w:val="1"/>
        </w:numPr>
        <w:jc w:val="both"/>
        <w:rPr>
          <w:rFonts w:asciiTheme="minorHAnsi" w:hAnsiTheme="minorHAnsi" w:cstheme="minorHAnsi"/>
          <w:sz w:val="23"/>
          <w:szCs w:val="23"/>
        </w:rPr>
      </w:pPr>
      <w:r w:rsidRPr="00D125C8">
        <w:rPr>
          <w:rFonts w:asciiTheme="minorHAnsi" w:hAnsiTheme="minorHAnsi" w:cstheme="minorHAnsi"/>
          <w:sz w:val="23"/>
          <w:szCs w:val="23"/>
          <w:lang w:val="ga"/>
        </w:rPr>
        <w:t>Ní bhreithneofar éilimh gur cailleadh nó gur cuireadh moill ar aon fhoirm iarratais nó litir a bhaineann leis sa phost mura gcuirtear Deimhniú Postála Oifig an Phoist ar fáil chun tacú leis na héilimh sin.  Is ar an iarratasóir atá an fhreagracht teagmháil a dhéanamh le An Post maidir le haon mhoill.</w:t>
      </w:r>
    </w:p>
    <w:p w14:paraId="34309EF7" w14:textId="77777777" w:rsidR="006774C8" w:rsidRDefault="006774C8" w:rsidP="006774C8">
      <w:pPr>
        <w:pStyle w:val="ListParagraph"/>
        <w:rPr>
          <w:rFonts w:asciiTheme="minorHAnsi" w:hAnsiTheme="minorHAnsi" w:cstheme="minorHAnsi"/>
          <w:sz w:val="23"/>
          <w:szCs w:val="23"/>
        </w:rPr>
      </w:pPr>
    </w:p>
    <w:p w14:paraId="3CC6ABB3" w14:textId="77777777" w:rsidR="006774C8" w:rsidRDefault="006774C8" w:rsidP="006774C8">
      <w:pPr>
        <w:jc w:val="both"/>
        <w:rPr>
          <w:rFonts w:asciiTheme="minorHAnsi" w:hAnsiTheme="minorHAnsi" w:cstheme="minorHAnsi"/>
          <w:sz w:val="23"/>
          <w:szCs w:val="23"/>
        </w:rPr>
      </w:pPr>
    </w:p>
    <w:p w14:paraId="1FA45A78" w14:textId="77777777" w:rsidR="006774C8" w:rsidRDefault="006774C8" w:rsidP="006774C8">
      <w:pPr>
        <w:jc w:val="both"/>
        <w:rPr>
          <w:rFonts w:asciiTheme="minorHAnsi" w:hAnsiTheme="minorHAnsi" w:cstheme="minorHAnsi"/>
          <w:sz w:val="23"/>
          <w:szCs w:val="23"/>
        </w:rPr>
      </w:pPr>
    </w:p>
    <w:p w14:paraId="62816E93" w14:textId="77777777" w:rsidR="006774C8" w:rsidRPr="00D125C8" w:rsidRDefault="006774C8" w:rsidP="006774C8">
      <w:pPr>
        <w:jc w:val="both"/>
        <w:rPr>
          <w:rFonts w:asciiTheme="minorHAnsi" w:hAnsiTheme="minorHAnsi" w:cstheme="minorHAnsi"/>
          <w:sz w:val="23"/>
          <w:szCs w:val="23"/>
        </w:rPr>
      </w:pPr>
    </w:p>
    <w:bookmarkEnd w:id="2"/>
    <w:p w14:paraId="6B705789" w14:textId="0C3D9EC9" w:rsidR="005D478E" w:rsidRPr="00D125C8" w:rsidRDefault="00067B50" w:rsidP="005D478E">
      <w:pPr>
        <w:pStyle w:val="BlockText"/>
        <w:spacing w:line="360" w:lineRule="auto"/>
        <w:ind w:right="-765"/>
        <w:jc w:val="center"/>
        <w:rPr>
          <w:rFonts w:asciiTheme="minorHAnsi" w:hAnsiTheme="minorHAnsi" w:cstheme="minorHAnsi"/>
          <w:b/>
          <w:bCs/>
          <w:color w:val="FFFFFF" w:themeColor="background1"/>
          <w:sz w:val="36"/>
          <w:szCs w:val="36"/>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5104" behindDoc="1" locked="0" layoutInCell="1" allowOverlap="1" wp14:anchorId="602D1686" wp14:editId="4A16A827">
                <wp:simplePos x="0" y="0"/>
                <wp:positionH relativeFrom="margin">
                  <wp:align>left</wp:align>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6A0925B" id="Rectangle 2" o:spid="_x0000_s1026" style="position:absolute;margin-left:0;margin-top:-.05pt;width:484.5pt;height:24.75pt;z-index:-25162137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D125C8">
        <w:rPr>
          <w:rFonts w:asciiTheme="minorHAnsi" w:eastAsia="Times New Roman" w:hAnsiTheme="minorHAnsi" w:cstheme="minorHAnsi"/>
          <w:b/>
          <w:color w:val="FFFFFF" w:themeColor="background1"/>
          <w:sz w:val="36"/>
          <w:szCs w:val="36"/>
          <w:lang w:bidi="ar-SA"/>
        </w:rPr>
        <w:tab/>
      </w:r>
      <w:r w:rsidRPr="00D125C8">
        <w:rPr>
          <w:rFonts w:asciiTheme="minorHAnsi" w:hAnsiTheme="minorHAnsi" w:cstheme="minorHAnsi"/>
          <w:b/>
          <w:color w:val="FFFFFF" w:themeColor="background1"/>
          <w:sz w:val="36"/>
          <w:szCs w:val="36"/>
          <w:lang w:val="ga-IE" w:bidi="ar-SA"/>
        </w:rPr>
        <w:t xml:space="preserve">Post Mar </w:t>
      </w:r>
      <w:proofErr w:type="spellStart"/>
      <w:r w:rsidR="005E1C18" w:rsidRPr="00D125C8">
        <w:rPr>
          <w:rFonts w:asciiTheme="minorHAnsi" w:hAnsiTheme="minorHAnsi" w:cstheme="minorHAnsi"/>
          <w:b/>
          <w:bCs/>
          <w:color w:val="FFFFFF" w:themeColor="background1"/>
          <w:sz w:val="36"/>
          <w:szCs w:val="36"/>
        </w:rPr>
        <w:t>Oibrí</w:t>
      </w:r>
      <w:proofErr w:type="spellEnd"/>
      <w:r w:rsidR="005E1C18" w:rsidRPr="00D125C8">
        <w:rPr>
          <w:rFonts w:asciiTheme="minorHAnsi" w:hAnsiTheme="minorHAnsi" w:cstheme="minorHAnsi"/>
          <w:b/>
          <w:bCs/>
          <w:color w:val="FFFFFF" w:themeColor="background1"/>
          <w:sz w:val="36"/>
          <w:szCs w:val="36"/>
        </w:rPr>
        <w:t xml:space="preserve"> </w:t>
      </w:r>
      <w:proofErr w:type="spellStart"/>
      <w:r w:rsidR="005E1C18" w:rsidRPr="00D125C8">
        <w:rPr>
          <w:rFonts w:asciiTheme="minorHAnsi" w:hAnsiTheme="minorHAnsi" w:cstheme="minorHAnsi"/>
          <w:b/>
          <w:bCs/>
          <w:color w:val="FFFFFF" w:themeColor="background1"/>
          <w:sz w:val="36"/>
          <w:szCs w:val="36"/>
        </w:rPr>
        <w:t>Tacaíochta</w:t>
      </w:r>
      <w:proofErr w:type="spellEnd"/>
      <w:r w:rsidR="005E1C18" w:rsidRPr="00D125C8">
        <w:rPr>
          <w:rFonts w:asciiTheme="minorHAnsi" w:hAnsiTheme="minorHAnsi" w:cstheme="minorHAnsi"/>
          <w:b/>
          <w:bCs/>
          <w:color w:val="FFFFFF" w:themeColor="background1"/>
          <w:sz w:val="36"/>
          <w:szCs w:val="36"/>
        </w:rPr>
        <w:t xml:space="preserve"> </w:t>
      </w:r>
      <w:proofErr w:type="spellStart"/>
      <w:r w:rsidR="005E1C18" w:rsidRPr="00D125C8">
        <w:rPr>
          <w:rFonts w:asciiTheme="minorHAnsi" w:hAnsiTheme="minorHAnsi" w:cstheme="minorHAnsi"/>
          <w:b/>
          <w:bCs/>
          <w:color w:val="FFFFFF" w:themeColor="background1"/>
          <w:sz w:val="36"/>
          <w:szCs w:val="36"/>
        </w:rPr>
        <w:t>Lánpháirtithe</w:t>
      </w:r>
      <w:proofErr w:type="spellEnd"/>
    </w:p>
    <w:p w14:paraId="3F8A23F1" w14:textId="77777777" w:rsidR="00FA1F94" w:rsidRPr="00F03BB5" w:rsidRDefault="00FA1F94" w:rsidP="00FA1F94">
      <w:pPr>
        <w:widowControl/>
        <w:suppressAutoHyphens w:val="0"/>
        <w:jc w:val="both"/>
        <w:rPr>
          <w:rFonts w:asciiTheme="minorHAnsi" w:hAnsiTheme="minorHAnsi" w:cstheme="minorHAnsi"/>
        </w:rPr>
      </w:pPr>
      <w:bookmarkStart w:id="4" w:name="_Hlk137468703"/>
      <w:proofErr w:type="spellStart"/>
      <w:r w:rsidRPr="00F03BB5">
        <w:rPr>
          <w:rFonts w:asciiTheme="minorHAnsi" w:hAnsiTheme="minorHAnsi" w:cstheme="minorHAnsi"/>
        </w:rPr>
        <w:t>Tá</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Comhairle</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Cathrach</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na</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Gaillimhe</w:t>
      </w:r>
      <w:proofErr w:type="spellEnd"/>
      <w:r w:rsidRPr="00F03BB5">
        <w:rPr>
          <w:rFonts w:asciiTheme="minorHAnsi" w:hAnsiTheme="minorHAnsi" w:cstheme="minorHAnsi"/>
        </w:rPr>
        <w:t xml:space="preserve"> ag </w:t>
      </w:r>
      <w:proofErr w:type="spellStart"/>
      <w:r w:rsidRPr="00F03BB5">
        <w:rPr>
          <w:rFonts w:asciiTheme="minorHAnsi" w:hAnsiTheme="minorHAnsi" w:cstheme="minorHAnsi"/>
        </w:rPr>
        <w:t>iarradh</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painéal</w:t>
      </w:r>
      <w:proofErr w:type="spellEnd"/>
      <w:r w:rsidRPr="00F03BB5">
        <w:rPr>
          <w:rFonts w:asciiTheme="minorHAnsi" w:hAnsiTheme="minorHAnsi" w:cstheme="minorHAnsi"/>
        </w:rPr>
        <w:t xml:space="preserve"> a </w:t>
      </w:r>
      <w:proofErr w:type="spellStart"/>
      <w:r w:rsidRPr="00F03BB5">
        <w:rPr>
          <w:rFonts w:asciiTheme="minorHAnsi" w:hAnsiTheme="minorHAnsi" w:cstheme="minorHAnsi"/>
        </w:rPr>
        <w:t>bhunú</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ónar</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féidr</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poist</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shéasuracha</w:t>
      </w:r>
      <w:proofErr w:type="spellEnd"/>
      <w:r w:rsidRPr="00F03BB5">
        <w:rPr>
          <w:rFonts w:asciiTheme="minorHAnsi" w:hAnsiTheme="minorHAnsi" w:cstheme="minorHAnsi"/>
        </w:rPr>
        <w:t xml:space="preserve"> </w:t>
      </w:r>
      <w:proofErr w:type="spellStart"/>
      <w:r w:rsidRPr="00F03BB5">
        <w:rPr>
          <w:rFonts w:asciiTheme="minorHAnsi" w:hAnsiTheme="minorHAnsi" w:cstheme="minorHAnsi"/>
        </w:rPr>
        <w:t>sealadacha</w:t>
      </w:r>
      <w:proofErr w:type="spellEnd"/>
      <w:r w:rsidRPr="00F03BB5">
        <w:rPr>
          <w:rFonts w:asciiTheme="minorHAnsi" w:hAnsiTheme="minorHAnsi" w:cstheme="minorHAnsi"/>
        </w:rPr>
        <w:t xml:space="preserve"> a </w:t>
      </w:r>
      <w:proofErr w:type="spellStart"/>
      <w:r w:rsidRPr="00F03BB5">
        <w:rPr>
          <w:rFonts w:asciiTheme="minorHAnsi" w:hAnsiTheme="minorHAnsi" w:cstheme="minorHAnsi"/>
        </w:rPr>
        <w:t>líonadh</w:t>
      </w:r>
      <w:proofErr w:type="spellEnd"/>
      <w:r w:rsidRPr="00F03BB5">
        <w:rPr>
          <w:rFonts w:asciiTheme="minorHAnsi" w:hAnsiTheme="minorHAnsi" w:cstheme="minorHAnsi"/>
        </w:rPr>
        <w:t xml:space="preserve"> ag </w:t>
      </w:r>
      <w:proofErr w:type="spellStart"/>
      <w:r w:rsidRPr="00F03BB5">
        <w:rPr>
          <w:rFonts w:asciiTheme="minorHAnsi" w:hAnsiTheme="minorHAnsi" w:cstheme="minorHAnsi"/>
        </w:rPr>
        <w:t>grád</w:t>
      </w:r>
      <w:proofErr w:type="spellEnd"/>
      <w:r w:rsidRPr="00F03BB5">
        <w:rPr>
          <w:rFonts w:asciiTheme="minorHAnsi" w:hAnsiTheme="minorHAnsi" w:cstheme="minorHAnsi"/>
        </w:rPr>
        <w:t xml:space="preserve"> </w:t>
      </w:r>
      <w:proofErr w:type="spellStart"/>
      <w:r>
        <w:rPr>
          <w:rFonts w:asciiTheme="minorHAnsi" w:hAnsiTheme="minorHAnsi" w:cstheme="minorHAnsi"/>
        </w:rPr>
        <w:t>Oibrí</w:t>
      </w:r>
      <w:proofErr w:type="spellEnd"/>
      <w:r>
        <w:rPr>
          <w:rFonts w:asciiTheme="minorHAnsi" w:hAnsiTheme="minorHAnsi" w:cstheme="minorHAnsi"/>
        </w:rPr>
        <w:t xml:space="preserve"> </w:t>
      </w:r>
      <w:proofErr w:type="spellStart"/>
      <w:r>
        <w:rPr>
          <w:rFonts w:asciiTheme="minorHAnsi" w:hAnsiTheme="minorHAnsi" w:cstheme="minorHAnsi"/>
        </w:rPr>
        <w:t>Gineará</w:t>
      </w:r>
      <w:r w:rsidRPr="00F03BB5">
        <w:rPr>
          <w:rFonts w:asciiTheme="minorHAnsi" w:hAnsiTheme="minorHAnsi" w:cstheme="minorHAnsi"/>
        </w:rPr>
        <w:t>lta</w:t>
      </w:r>
      <w:proofErr w:type="spellEnd"/>
      <w:r w:rsidRPr="00F03BB5">
        <w:rPr>
          <w:rFonts w:asciiTheme="minorHAnsi" w:hAnsiTheme="minorHAnsi" w:cstheme="minorHAnsi"/>
        </w:rPr>
        <w:t>.</w:t>
      </w:r>
    </w:p>
    <w:p w14:paraId="3191B6B5" w14:textId="77777777" w:rsidR="00FA1F94" w:rsidRPr="00B36386" w:rsidRDefault="00FA1F94" w:rsidP="00FA1F94">
      <w:pPr>
        <w:widowControl/>
        <w:suppressAutoHyphens w:val="0"/>
        <w:jc w:val="both"/>
        <w:rPr>
          <w:rFonts w:asciiTheme="minorHAnsi" w:hAnsiTheme="minorHAnsi"/>
        </w:rPr>
      </w:pPr>
    </w:p>
    <w:p w14:paraId="3E1B15A5" w14:textId="09A36D67" w:rsidR="00FA1F94" w:rsidRDefault="00FA1F94" w:rsidP="00FA1F94">
      <w:pPr>
        <w:spacing w:after="120"/>
        <w:jc w:val="both"/>
        <w:rPr>
          <w:rFonts w:ascii="Calibri" w:hAnsi="Calibri"/>
          <w:lang w:val="ga"/>
        </w:rPr>
      </w:pPr>
      <w:r w:rsidRPr="00B36386">
        <w:rPr>
          <w:rFonts w:ascii="Calibri" w:hAnsi="Calibri"/>
          <w:lang w:val="ga"/>
        </w:rPr>
        <w:t xml:space="preserve">Áirítear ar na cineálacha seirbhísí a sholáthraítear, bóithre agus iompair, cothabháil ar aonaid tithíochta sóisialta agus eastáit, , seirbhísí comhshaoil, cothabháil ar shaoráidí caitheamh aimsire agus taitneamhachta etc. Is mó an dóigh gur lasmuigh a dhéanfar an obair, obair oibríochta agus láimhe a bhíonn i gceist agus bíonn dualgais éagsúla i gceist de réir an cheantair feidhme a mbíonn an duine sannaithe chuige. Táthar ag lorg iarrthóirí atá ardspreagtha, atá ábalta dul in oiriúint do dhualgais éagsúla, atá solúbtha, atá ábalta gníomhú as a stuaim féin agus duine atá tiomanta seirbhísí poiblí ar ardchaighdeán a sheachadadh. </w:t>
      </w:r>
    </w:p>
    <w:p w14:paraId="5750836E" w14:textId="77777777" w:rsidR="00AA2370" w:rsidRDefault="00AA2370" w:rsidP="00FA1F94">
      <w:pPr>
        <w:spacing w:after="120"/>
        <w:jc w:val="both"/>
        <w:rPr>
          <w:rFonts w:ascii="Calibri" w:hAnsi="Calibri"/>
          <w:lang w:val="ga"/>
        </w:rPr>
      </w:pPr>
    </w:p>
    <w:p w14:paraId="0A5C91CA" w14:textId="77777777" w:rsidR="00AA2370" w:rsidRPr="00B36386" w:rsidRDefault="00AA2370" w:rsidP="00FA1F94">
      <w:pPr>
        <w:spacing w:after="120"/>
        <w:jc w:val="both"/>
        <w:rPr>
          <w:rFonts w:ascii="Calibri" w:hAnsi="Calibri"/>
        </w:rPr>
      </w:pPr>
    </w:p>
    <w:p w14:paraId="287765A9" w14:textId="2D0580E7" w:rsidR="00A017A5" w:rsidRPr="00D125C8" w:rsidRDefault="00A017A5" w:rsidP="00A017A5">
      <w:pPr>
        <w:pStyle w:val="NoSpacing"/>
        <w:tabs>
          <w:tab w:val="left" w:pos="2785"/>
        </w:tabs>
        <w:jc w:val="both"/>
        <w:rPr>
          <w:rFonts w:asciiTheme="minorHAnsi" w:hAnsiTheme="minorHAnsi" w:cstheme="minorHAnsi"/>
          <w:b/>
          <w:szCs w:val="24"/>
          <w:u w:val="single"/>
        </w:rPr>
      </w:pPr>
      <w:r w:rsidRPr="00D125C8">
        <w:rPr>
          <w:rFonts w:asciiTheme="minorHAnsi" w:hAnsiTheme="minorHAnsi" w:cstheme="minorHAnsi"/>
          <w:b/>
          <w:noProof/>
          <w:color w:val="FFFFFF" w:themeColor="background1"/>
          <w:sz w:val="32"/>
          <w:szCs w:val="32"/>
        </w:rPr>
        <mc:AlternateContent>
          <mc:Choice Requires="wps">
            <w:drawing>
              <wp:anchor distT="0" distB="0" distL="114300" distR="114300" simplePos="0" relativeHeight="251707392" behindDoc="1" locked="0" layoutInCell="1" allowOverlap="1" wp14:anchorId="18FA16FA" wp14:editId="4D50351C">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8FA16FA" id="Rectangle 205928120" o:spid="_x0000_s1028" style="position:absolute;left:0;text-align:left;margin-left:0;margin-top:-.05pt;width:484.5pt;height:26.25pt;z-index:-25160908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43656A3A" w14:textId="77777777" w:rsidR="00A017A5" w:rsidRPr="003A7FE1" w:rsidRDefault="00A017A5" w:rsidP="00A017A5">
                      <w:pPr>
                        <w:tabs>
                          <w:tab w:val="left" w:pos="5460"/>
                        </w:tabs>
                        <w:jc w:val="center"/>
                        <w:rPr>
                          <w:rFonts w:cstheme="minorHAnsi"/>
                          <w:b/>
                          <w:bCs/>
                          <w:sz w:val="32"/>
                          <w:szCs w:val="32"/>
                        </w:rPr>
                      </w:pPr>
                      <w:r w:rsidRPr="00D93E59">
                        <w:rPr>
                          <w:rFonts w:cstheme="minorHAnsi"/>
                          <w:b/>
                          <w:bCs/>
                          <w:color w:val="FFFFFF" w:themeColor="background1"/>
                          <w:sz w:val="32"/>
                          <w:szCs w:val="32"/>
                        </w:rPr>
                        <w:t>DUALGAIS AGUS FREAGRACHTAÍ</w:t>
                      </w:r>
                    </w:p>
                    <w:p w14:paraId="24A91215" w14:textId="77777777" w:rsidR="00A017A5" w:rsidRDefault="00A017A5" w:rsidP="00A017A5"/>
                  </w:txbxContent>
                </v:textbox>
                <w10:wrap anchorx="margin"/>
              </v:rect>
            </w:pict>
          </mc:Fallback>
        </mc:AlternateContent>
      </w:r>
    </w:p>
    <w:p w14:paraId="0783BF38" w14:textId="77777777" w:rsidR="00A017A5" w:rsidRPr="00D125C8" w:rsidRDefault="00A017A5" w:rsidP="00A017A5">
      <w:pPr>
        <w:pStyle w:val="NoSpacing"/>
        <w:jc w:val="both"/>
        <w:rPr>
          <w:rFonts w:asciiTheme="minorHAnsi" w:hAnsiTheme="minorHAnsi" w:cstheme="minorHAnsi"/>
          <w:b/>
          <w:szCs w:val="24"/>
          <w:u w:val="single"/>
        </w:rPr>
      </w:pPr>
    </w:p>
    <w:bookmarkEnd w:id="4"/>
    <w:p w14:paraId="1623FDE7" w14:textId="77777777" w:rsidR="00C41453" w:rsidRPr="00D125C8" w:rsidRDefault="00C41453" w:rsidP="00687FB2">
      <w:pPr>
        <w:pStyle w:val="Standard"/>
        <w:rPr>
          <w:rFonts w:asciiTheme="minorHAnsi" w:hAnsiTheme="minorHAnsi" w:cstheme="minorHAnsi"/>
          <w:sz w:val="12"/>
          <w:szCs w:val="12"/>
        </w:rPr>
      </w:pPr>
    </w:p>
    <w:p w14:paraId="632FE493" w14:textId="77777777" w:rsidR="00FA1F94" w:rsidRPr="00B36386" w:rsidRDefault="00FA1F94" w:rsidP="00FA1F94">
      <w:pPr>
        <w:spacing w:after="120"/>
        <w:jc w:val="both"/>
        <w:rPr>
          <w:rFonts w:ascii="Calibri" w:hAnsi="Calibri"/>
        </w:rPr>
      </w:pPr>
      <w:r w:rsidRPr="00B36386">
        <w:rPr>
          <w:rFonts w:ascii="Calibri" w:hAnsi="Calibri"/>
          <w:b/>
          <w:bCs/>
          <w:lang w:val="ga"/>
        </w:rPr>
        <w:t xml:space="preserve">Beidh na dualgais seo a leanas ar an </w:t>
      </w:r>
      <w:r w:rsidRPr="0066251D">
        <w:rPr>
          <w:rFonts w:ascii="Calibri" w:hAnsi="Calibri"/>
          <w:b/>
          <w:bCs/>
          <w:lang w:val="ga"/>
        </w:rPr>
        <w:t xml:space="preserve">Oibrí Ginearálta Séasúrach Sealadach </w:t>
      </w:r>
      <w:r w:rsidRPr="00B36386">
        <w:rPr>
          <w:rFonts w:ascii="Calibri" w:hAnsi="Calibri"/>
          <w:b/>
          <w:bCs/>
          <w:lang w:val="ga"/>
        </w:rPr>
        <w:t xml:space="preserve">cé nach mbeidh siad teoranta chucu; </w:t>
      </w:r>
    </w:p>
    <w:p w14:paraId="3F60B9AA"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Obair oibríochta/láimhe a chomhlíonadh ach a n-ordaíonn maoirseoirí sin, agus is mó an dóigh gur obair lasmuigh a bheidh i gceist agus ag amanna go mbeidh orthu sin a dhéanamh le linn drochaimsire.</w:t>
      </w:r>
    </w:p>
    <w:p w14:paraId="7CBF7590" w14:textId="77777777" w:rsidR="00FA1F94"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Dualgais chothabhála ginearálta i ndáil le bóithre agus cosáin, lena n-áirítear, obair dhraenála agus tarra a chur ar bhóithre etc.; </w:t>
      </w:r>
    </w:p>
    <w:p w14:paraId="580E081A" w14:textId="77777777" w:rsidR="00FA1F94" w:rsidRDefault="00FA1F94" w:rsidP="00BF614F">
      <w:pPr>
        <w:numPr>
          <w:ilvl w:val="0"/>
          <w:numId w:val="14"/>
        </w:numPr>
        <w:jc w:val="both"/>
        <w:rPr>
          <w:rFonts w:asciiTheme="minorHAnsi" w:hAnsiTheme="minorHAnsi" w:cstheme="minorHAnsi"/>
          <w:szCs w:val="21"/>
        </w:rPr>
      </w:pPr>
      <w:proofErr w:type="spellStart"/>
      <w:r w:rsidRPr="0075349F">
        <w:rPr>
          <w:rFonts w:asciiTheme="minorHAnsi" w:hAnsiTheme="minorHAnsi" w:cstheme="minorHAnsi"/>
          <w:szCs w:val="21"/>
        </w:rPr>
        <w:t>Feithiclí</w:t>
      </w:r>
      <w:proofErr w:type="spellEnd"/>
      <w:r w:rsidRPr="0075349F">
        <w:rPr>
          <w:rFonts w:asciiTheme="minorHAnsi" w:hAnsiTheme="minorHAnsi" w:cstheme="minorHAnsi"/>
          <w:szCs w:val="21"/>
        </w:rPr>
        <w:t xml:space="preserve"> </w:t>
      </w:r>
      <w:proofErr w:type="spellStart"/>
      <w:r w:rsidRPr="0075349F">
        <w:rPr>
          <w:rFonts w:asciiTheme="minorHAnsi" w:hAnsiTheme="minorHAnsi" w:cstheme="minorHAnsi"/>
          <w:szCs w:val="21"/>
        </w:rPr>
        <w:t>Tiomána</w:t>
      </w:r>
      <w:proofErr w:type="spellEnd"/>
      <w:r w:rsidRPr="0075349F">
        <w:rPr>
          <w:rFonts w:asciiTheme="minorHAnsi" w:hAnsiTheme="minorHAnsi" w:cstheme="minorHAnsi"/>
          <w:szCs w:val="21"/>
        </w:rPr>
        <w:t xml:space="preserve"> de </w:t>
      </w:r>
      <w:proofErr w:type="spellStart"/>
      <w:r w:rsidRPr="0075349F">
        <w:rPr>
          <w:rFonts w:asciiTheme="minorHAnsi" w:hAnsiTheme="minorHAnsi" w:cstheme="minorHAnsi"/>
          <w:szCs w:val="21"/>
        </w:rPr>
        <w:t>réir</w:t>
      </w:r>
      <w:proofErr w:type="spellEnd"/>
      <w:r w:rsidRPr="0075349F">
        <w:rPr>
          <w:rFonts w:asciiTheme="minorHAnsi" w:hAnsiTheme="minorHAnsi" w:cstheme="minorHAnsi"/>
          <w:szCs w:val="21"/>
        </w:rPr>
        <w:t xml:space="preserve"> mar is </w:t>
      </w:r>
      <w:proofErr w:type="spellStart"/>
      <w:r w:rsidRPr="0075349F">
        <w:rPr>
          <w:rFonts w:asciiTheme="minorHAnsi" w:hAnsiTheme="minorHAnsi" w:cstheme="minorHAnsi"/>
          <w:szCs w:val="21"/>
        </w:rPr>
        <w:t>gá</w:t>
      </w:r>
      <w:proofErr w:type="spellEnd"/>
      <w:r>
        <w:rPr>
          <w:rFonts w:asciiTheme="minorHAnsi" w:hAnsiTheme="minorHAnsi" w:cstheme="minorHAnsi"/>
          <w:szCs w:val="21"/>
        </w:rPr>
        <w:t>;</w:t>
      </w:r>
    </w:p>
    <w:p w14:paraId="2D59B1C7" w14:textId="77777777" w:rsidR="00FA1F94" w:rsidRPr="00952134"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Sráideanna a ghlanadh;</w:t>
      </w:r>
    </w:p>
    <w:p w14:paraId="6505DB15"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Píobáin a leagan; </w:t>
      </w:r>
    </w:p>
    <w:p w14:paraId="2CB2B2E2" w14:textId="77777777" w:rsidR="00FA1F94" w:rsidRPr="006154A8"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Obair choincréite; </w:t>
      </w:r>
      <w:r w:rsidRPr="006154A8">
        <w:rPr>
          <w:rFonts w:asciiTheme="minorHAnsi" w:hAnsiTheme="minorHAnsi" w:cstheme="minorHAnsi"/>
          <w:szCs w:val="21"/>
          <w:lang w:val="ga"/>
        </w:rPr>
        <w:t xml:space="preserve"> </w:t>
      </w:r>
    </w:p>
    <w:p w14:paraId="5E856469"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Fálta agus líontáin a chur in airde; </w:t>
      </w:r>
    </w:p>
    <w:p w14:paraId="3E6A07F5"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Féar a ghearradh;</w:t>
      </w:r>
    </w:p>
    <w:p w14:paraId="04C0067E"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Curadóireacht agus dualgais garraíodóireachta eile; </w:t>
      </w:r>
    </w:p>
    <w:p w14:paraId="55C5C3FF"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Níochán le hinneall cumhachta; </w:t>
      </w:r>
    </w:p>
    <w:p w14:paraId="1EFCFEA2"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Fásra a ghearradh agus a ghlanadh; </w:t>
      </w:r>
    </w:p>
    <w:p w14:paraId="029FDFA4"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Cibé oibreacha cothabhála, suiteála, tógála agus cóirithe eile a chomhlíonadh de réir mar a bheidh gá ó am go ham. </w:t>
      </w:r>
    </w:p>
    <w:p w14:paraId="4A535452" w14:textId="77777777" w:rsidR="00FA1F94" w:rsidRPr="00B36386"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 xml:space="preserve">Freastal ar obair éigeandála lasmuigh de ghnáthuaireanta oibre; </w:t>
      </w:r>
    </w:p>
    <w:p w14:paraId="79D69B0A" w14:textId="77777777" w:rsidR="00FA1F94" w:rsidRPr="005357FA" w:rsidRDefault="00FA1F94" w:rsidP="00BF614F">
      <w:pPr>
        <w:numPr>
          <w:ilvl w:val="0"/>
          <w:numId w:val="14"/>
        </w:numPr>
        <w:jc w:val="both"/>
        <w:rPr>
          <w:rFonts w:asciiTheme="minorHAnsi" w:hAnsiTheme="minorHAnsi" w:cstheme="minorHAnsi"/>
          <w:szCs w:val="21"/>
        </w:rPr>
      </w:pPr>
      <w:r w:rsidRPr="00B36386">
        <w:rPr>
          <w:rFonts w:asciiTheme="minorHAnsi" w:hAnsiTheme="minorHAnsi" w:cstheme="minorHAnsi"/>
          <w:szCs w:val="21"/>
          <w:lang w:val="ga"/>
        </w:rPr>
        <w:t>Aon dualgais eile de réir mar a shannfar chuige/chuici ó am go ham.</w:t>
      </w:r>
    </w:p>
    <w:p w14:paraId="3906C9E4" w14:textId="77777777" w:rsidR="00FA1F94" w:rsidRDefault="00FA1F94" w:rsidP="00FA1F94">
      <w:pPr>
        <w:jc w:val="both"/>
        <w:rPr>
          <w:rFonts w:asciiTheme="minorHAnsi" w:hAnsiTheme="minorHAnsi" w:cstheme="minorHAnsi"/>
          <w:szCs w:val="21"/>
          <w:lang w:val="ga"/>
        </w:rPr>
      </w:pPr>
      <w:r w:rsidRPr="00B36386">
        <w:rPr>
          <w:rFonts w:asciiTheme="minorHAnsi" w:hAnsiTheme="minorHAnsi" w:cstheme="minorHAnsi"/>
          <w:szCs w:val="21"/>
          <w:lang w:val="ga"/>
        </w:rPr>
        <w:t>Beidh sé de dhualgas ar an duine a fhostófar dualgais cúraim a chomhlíonadh agus é/í ag comhlíonadh na ndualgas a bhíonn sannaithe chuige/chuici, chun leasa a chuid sábháilteachta féin, sábháilteacht a chomhghleacaithe a bhíonn fostaithe leis agus an phobail i gcoitinne, ag gach uile tráth agus a bheith ag cloí le córas Bainistíochta Sláinte agus Sábháilteachta Cho</w:t>
      </w:r>
      <w:r>
        <w:rPr>
          <w:rFonts w:asciiTheme="minorHAnsi" w:hAnsiTheme="minorHAnsi" w:cstheme="minorHAnsi"/>
          <w:szCs w:val="21"/>
          <w:lang w:val="ga"/>
        </w:rPr>
        <w:t xml:space="preserve">mhairle Cathrach na Gaillimhe. </w:t>
      </w:r>
    </w:p>
    <w:p w14:paraId="333DF1FE" w14:textId="77777777" w:rsidR="008F5476" w:rsidRDefault="008F5476" w:rsidP="00FA1F94">
      <w:pPr>
        <w:jc w:val="both"/>
        <w:rPr>
          <w:rFonts w:asciiTheme="minorHAnsi" w:hAnsiTheme="minorHAnsi" w:cstheme="minorHAnsi"/>
          <w:szCs w:val="21"/>
          <w:lang w:val="ga"/>
        </w:rPr>
      </w:pPr>
    </w:p>
    <w:p w14:paraId="4EFB5ACE" w14:textId="77777777" w:rsidR="008F5476" w:rsidRDefault="008F5476" w:rsidP="00FA1F94">
      <w:pPr>
        <w:jc w:val="both"/>
        <w:rPr>
          <w:rFonts w:asciiTheme="minorHAnsi" w:hAnsiTheme="minorHAnsi" w:cstheme="minorHAnsi"/>
          <w:szCs w:val="21"/>
          <w:lang w:val="ga"/>
        </w:rPr>
      </w:pPr>
    </w:p>
    <w:p w14:paraId="31B9E54E" w14:textId="77777777" w:rsidR="008F5476" w:rsidRPr="00DA7AC2" w:rsidRDefault="008F5476" w:rsidP="00FA1F94">
      <w:pPr>
        <w:jc w:val="both"/>
        <w:rPr>
          <w:rFonts w:asciiTheme="minorHAnsi" w:hAnsiTheme="minorHAnsi" w:cstheme="minorHAnsi"/>
          <w:szCs w:val="21"/>
        </w:rPr>
      </w:pPr>
    </w:p>
    <w:p w14:paraId="781531C4" w14:textId="77777777" w:rsidR="00676AF5" w:rsidRDefault="00676AF5" w:rsidP="00C832B2">
      <w:pPr>
        <w:widowControl/>
        <w:ind w:right="-14"/>
        <w:jc w:val="both"/>
        <w:rPr>
          <w:rFonts w:asciiTheme="minorHAnsi" w:hAnsiTheme="minorHAnsi" w:cstheme="minorHAnsi"/>
          <w:color w:val="000000"/>
          <w:sz w:val="22"/>
          <w:lang w:val="ga-IE" w:bidi="ar-SA"/>
        </w:rPr>
      </w:pPr>
    </w:p>
    <w:p w14:paraId="4BE9BF03" w14:textId="77777777" w:rsidR="00676AF5" w:rsidRDefault="00676AF5" w:rsidP="00C832B2">
      <w:pPr>
        <w:widowControl/>
        <w:ind w:right="-14"/>
        <w:jc w:val="both"/>
        <w:rPr>
          <w:rFonts w:asciiTheme="minorHAnsi" w:hAnsiTheme="minorHAnsi" w:cstheme="minorHAnsi"/>
          <w:color w:val="000000"/>
          <w:sz w:val="22"/>
          <w:lang w:val="ga-IE" w:bidi="ar-SA"/>
        </w:rPr>
      </w:pPr>
    </w:p>
    <w:p w14:paraId="5384088E" w14:textId="1108C660" w:rsidR="00067B50" w:rsidRPr="00D125C8" w:rsidRDefault="00067B50" w:rsidP="00C832B2">
      <w:pPr>
        <w:widowControl/>
        <w:ind w:right="-14"/>
        <w:jc w:val="both"/>
        <w:rPr>
          <w:rFonts w:asciiTheme="minorHAnsi" w:hAnsiTheme="minorHAnsi" w:cstheme="minorHAnsi"/>
          <w:color w:val="000000"/>
          <w:sz w:val="22"/>
          <w:lang w:val="ga-IE" w:bidi="ar-SA"/>
        </w:rPr>
      </w:pPr>
      <w:r w:rsidRPr="00D125C8">
        <w:rPr>
          <w:rFonts w:asciiTheme="minorHAnsi" w:hAnsiTheme="minorHAnsi" w:cstheme="minorHAnsi"/>
          <w:b/>
          <w:noProof/>
          <w:color w:val="FFFFFF" w:themeColor="background1"/>
          <w:sz w:val="32"/>
          <w:szCs w:val="32"/>
        </w:rPr>
        <w:lastRenderedPageBreak/>
        <mc:AlternateContent>
          <mc:Choice Requires="wps">
            <w:drawing>
              <wp:anchor distT="0" distB="0" distL="114300" distR="114300" simplePos="0" relativeHeight="251697152" behindDoc="1" locked="0" layoutInCell="1" allowOverlap="1" wp14:anchorId="0D582FD6" wp14:editId="236F8A30">
                <wp:simplePos x="0" y="0"/>
                <wp:positionH relativeFrom="margin">
                  <wp:posOffset>146685</wp:posOffset>
                </wp:positionH>
                <wp:positionV relativeFrom="paragraph">
                  <wp:posOffset>13335</wp:posOffset>
                </wp:positionV>
                <wp:extent cx="6153150" cy="39052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90525"/>
                        </a:xfrm>
                        <a:prstGeom prst="rect">
                          <a:avLst/>
                        </a:prstGeom>
                        <a:solidFill>
                          <a:srgbClr val="9B3937"/>
                        </a:solidFill>
                        <a:ln w="9525" cap="flat" cmpd="sng" algn="ctr">
                          <a:solidFill>
                            <a:sysClr val="windowText" lastClr="000000"/>
                          </a:solidFill>
                          <a:prstDash val="solid"/>
                        </a:ln>
                        <a:effectLst/>
                      </wps:spPr>
                      <wps:txb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582FD6" id="Rectangle 1466423986" o:spid="_x0000_s1029" style="position:absolute;left:0;text-align:left;margin-left:11.55pt;margin-top:1.05pt;width:484.5pt;height:30.75pt;z-index:-251619328;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" fillcolor="#9b3937" strokecolor="windowText">
                <v:textbox>
                  <w:txbxContent>
                    <w:p w14:paraId="46B9A2A2" w14:textId="655D6FAB" w:rsidR="00067B50" w:rsidRPr="005E1C18" w:rsidRDefault="00067B50" w:rsidP="00067B50">
                      <w:pPr>
                        <w:pStyle w:val="BodyText"/>
                        <w:jc w:val="center"/>
                        <w:rPr>
                          <w:rFonts w:asciiTheme="minorHAnsi" w:hAnsiTheme="minorHAnsi" w:cstheme="minorHAnsi"/>
                          <w:b/>
                          <w:color w:val="FFFFFF" w:themeColor="background1"/>
                          <w:sz w:val="28"/>
                          <w:szCs w:val="24"/>
                          <w:lang w:val="en-GB"/>
                        </w:rPr>
                      </w:pPr>
                      <w:r w:rsidRPr="00067B50">
                        <w:rPr>
                          <w:rFonts w:asciiTheme="minorHAnsi" w:hAnsiTheme="minorHAnsi" w:cstheme="minorHAnsi"/>
                          <w:b/>
                          <w:color w:val="FFFFFF" w:themeColor="background1"/>
                          <w:sz w:val="28"/>
                          <w:szCs w:val="24"/>
                          <w:lang w:val="ga-IE"/>
                        </w:rPr>
                        <w:t>CÁILÍOCHTAÍ DON PHOST</w:t>
                      </w:r>
                      <w:r w:rsidR="005E1C18">
                        <w:rPr>
                          <w:rFonts w:asciiTheme="minorHAnsi" w:hAnsiTheme="minorHAnsi" w:cstheme="minorHAnsi"/>
                          <w:b/>
                          <w:color w:val="FFFFFF" w:themeColor="background1"/>
                          <w:sz w:val="28"/>
                          <w:szCs w:val="24"/>
                          <w:lang w:val="en-GB"/>
                        </w:rPr>
                        <w:t xml:space="preserve"> MAR OIBRÍ TACAÍOCHTA LÁNPHÁIRTITHE</w:t>
                      </w:r>
                    </w:p>
                    <w:p w14:paraId="34DBC5F6" w14:textId="565007AC" w:rsidR="00067B50" w:rsidRDefault="00067B50" w:rsidP="00067B50">
                      <w:pPr>
                        <w:jc w:val="center"/>
                      </w:pPr>
                    </w:p>
                  </w:txbxContent>
                </v:textbox>
                <w10:wrap anchorx="margin"/>
              </v:rect>
            </w:pict>
          </mc:Fallback>
        </mc:AlternateContent>
      </w:r>
    </w:p>
    <w:p w14:paraId="0C4EC886" w14:textId="77777777" w:rsidR="00067B50" w:rsidRPr="00D125C8" w:rsidRDefault="00067B50" w:rsidP="00C832B2">
      <w:pPr>
        <w:widowControl/>
        <w:ind w:right="-14"/>
        <w:jc w:val="both"/>
        <w:rPr>
          <w:rFonts w:asciiTheme="minorHAnsi" w:hAnsiTheme="minorHAnsi" w:cstheme="minorHAnsi"/>
          <w:color w:val="000000"/>
          <w:sz w:val="22"/>
          <w:lang w:val="ga-IE" w:bidi="ar-SA"/>
        </w:rPr>
      </w:pPr>
    </w:p>
    <w:p w14:paraId="26920DED" w14:textId="2A0FF58B" w:rsidR="00294C8A" w:rsidRPr="00D125C8" w:rsidRDefault="00294C8A" w:rsidP="00C832B2">
      <w:pPr>
        <w:widowControl/>
        <w:ind w:right="-14"/>
        <w:jc w:val="both"/>
        <w:rPr>
          <w:rFonts w:asciiTheme="minorHAnsi" w:hAnsiTheme="minorHAnsi" w:cstheme="minorHAnsi"/>
          <w:color w:val="000000"/>
          <w:sz w:val="22"/>
          <w:lang w:val="ga-IE" w:bidi="ar-SA"/>
        </w:rPr>
      </w:pPr>
    </w:p>
    <w:p w14:paraId="63A7D1D1" w14:textId="7EC44FEA" w:rsidR="00067B50" w:rsidRPr="00D125C8" w:rsidRDefault="00067B50" w:rsidP="00C832B2">
      <w:pPr>
        <w:widowControl/>
        <w:ind w:right="-14"/>
        <w:jc w:val="both"/>
        <w:rPr>
          <w:rFonts w:asciiTheme="minorHAnsi" w:hAnsiTheme="minorHAnsi" w:cstheme="minorHAnsi"/>
          <w:color w:val="000000"/>
          <w:sz w:val="22"/>
          <w:lang w:val="ga-IE" w:bidi="ar-SA"/>
        </w:rPr>
      </w:pPr>
    </w:p>
    <w:p w14:paraId="131F2810" w14:textId="366AE51C" w:rsidR="00927B7F" w:rsidRPr="00D125C8" w:rsidRDefault="00235BB4" w:rsidP="00AA2370">
      <w:pPr>
        <w:widowControl/>
        <w:numPr>
          <w:ilvl w:val="0"/>
          <w:numId w:val="5"/>
        </w:numPr>
        <w:suppressAutoHyphens w:val="0"/>
        <w:spacing w:line="360" w:lineRule="auto"/>
        <w:jc w:val="both"/>
        <w:rPr>
          <w:rFonts w:asciiTheme="minorHAnsi" w:hAnsiTheme="minorHAnsi" w:cstheme="minorHAnsi"/>
          <w:snapToGrid w:val="0"/>
          <w:lang w:eastAsia="en-GB" w:bidi="ar-SA"/>
        </w:rPr>
      </w:pPr>
      <w:proofErr w:type="spellStart"/>
      <w:r w:rsidRPr="00D125C8">
        <w:rPr>
          <w:rFonts w:asciiTheme="minorHAnsi" w:hAnsiTheme="minorHAnsi" w:cstheme="minorHAnsi"/>
          <w:b/>
          <w:snapToGrid w:val="0"/>
          <w:lang w:eastAsia="en-GB" w:bidi="ar-SA"/>
        </w:rPr>
        <w:t>Carachtar</w:t>
      </w:r>
      <w:proofErr w:type="spellEnd"/>
      <w:r w:rsidR="00927B7F" w:rsidRPr="00D125C8">
        <w:rPr>
          <w:rFonts w:asciiTheme="minorHAnsi" w:hAnsiTheme="minorHAnsi" w:cstheme="minorHAnsi"/>
          <w:b/>
          <w:snapToGrid w:val="0"/>
          <w:lang w:val="ga-IE" w:eastAsia="en-GB" w:bidi="ar-SA"/>
        </w:rPr>
        <w:t>:</w:t>
      </w:r>
      <w:r w:rsidR="00927B7F" w:rsidRPr="00D125C8">
        <w:rPr>
          <w:rFonts w:asciiTheme="minorHAnsi" w:hAnsiTheme="minorHAnsi" w:cstheme="minorHAnsi"/>
          <w:b/>
          <w:snapToGrid w:val="0"/>
          <w:lang w:eastAsia="en-GB" w:bidi="ar-SA"/>
        </w:rPr>
        <w:t xml:space="preserve"> </w:t>
      </w:r>
    </w:p>
    <w:p w14:paraId="0E5E1581" w14:textId="530D24BC" w:rsidR="00927B7F" w:rsidRPr="00D125C8" w:rsidRDefault="00235BB4" w:rsidP="00AA2370">
      <w:pPr>
        <w:spacing w:line="360" w:lineRule="auto"/>
        <w:ind w:firstLine="720"/>
        <w:jc w:val="both"/>
        <w:rPr>
          <w:rFonts w:asciiTheme="minorHAnsi" w:eastAsia="Times New Roman" w:hAnsiTheme="minorHAnsi" w:cstheme="minorHAnsi"/>
          <w:snapToGrid w:val="0"/>
          <w:lang w:eastAsia="en-GB" w:bidi="ar-SA"/>
        </w:rPr>
      </w:pPr>
      <w:proofErr w:type="spellStart"/>
      <w:r w:rsidRPr="00D125C8">
        <w:rPr>
          <w:rFonts w:asciiTheme="minorHAnsi" w:hAnsiTheme="minorHAnsi" w:cstheme="minorHAnsi"/>
          <w:kern w:val="0"/>
        </w:rPr>
        <w:t>Caithfidh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gach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iarrthóir</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bheith</w:t>
      </w:r>
      <w:proofErr w:type="spellEnd"/>
      <w:r w:rsidRPr="00D125C8">
        <w:rPr>
          <w:rFonts w:asciiTheme="minorHAnsi" w:hAnsiTheme="minorHAnsi" w:cstheme="minorHAnsi"/>
          <w:kern w:val="0"/>
        </w:rPr>
        <w:t xml:space="preserve"> mar </w:t>
      </w:r>
      <w:proofErr w:type="spellStart"/>
      <w:r w:rsidRPr="00D125C8">
        <w:rPr>
          <w:rFonts w:asciiTheme="minorHAnsi" w:hAnsiTheme="minorHAnsi" w:cstheme="minorHAnsi"/>
          <w:kern w:val="0"/>
        </w:rPr>
        <w:t>dhuine</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ar</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dhea-phearsanacht</w:t>
      </w:r>
      <w:proofErr w:type="spellEnd"/>
    </w:p>
    <w:p w14:paraId="4A6BB541" w14:textId="77777777" w:rsidR="00927B7F" w:rsidRPr="00D125C8" w:rsidRDefault="00927B7F" w:rsidP="00AA2370">
      <w:pPr>
        <w:widowControl/>
        <w:numPr>
          <w:ilvl w:val="0"/>
          <w:numId w:val="5"/>
        </w:numPr>
        <w:suppressAutoHyphens w:val="0"/>
        <w:spacing w:line="360" w:lineRule="auto"/>
        <w:jc w:val="both"/>
        <w:rPr>
          <w:rFonts w:asciiTheme="minorHAnsi" w:eastAsia="Times New Roman" w:hAnsiTheme="minorHAnsi" w:cstheme="minorHAnsi"/>
          <w:snapToGrid w:val="0"/>
          <w:kern w:val="0"/>
          <w:lang w:val="en-IE" w:eastAsia="en-GB" w:bidi="ar-SA"/>
        </w:rPr>
      </w:pPr>
      <w:r w:rsidRPr="00D125C8">
        <w:rPr>
          <w:rFonts w:asciiTheme="minorHAnsi" w:eastAsia="Times New Roman" w:hAnsiTheme="minorHAnsi" w:cstheme="minorHAnsi"/>
          <w:b/>
          <w:snapToGrid w:val="0"/>
          <w:kern w:val="0"/>
          <w:u w:val="single"/>
          <w:lang w:val="ga-IE" w:eastAsia="en-GB" w:bidi="ar-SA"/>
        </w:rPr>
        <w:t>Sláinte</w:t>
      </w:r>
      <w:r w:rsidRPr="00D125C8">
        <w:rPr>
          <w:rFonts w:asciiTheme="minorHAnsi" w:eastAsia="Times New Roman" w:hAnsiTheme="minorHAnsi" w:cstheme="minorHAnsi"/>
          <w:b/>
          <w:snapToGrid w:val="0"/>
          <w:kern w:val="0"/>
          <w:lang w:val="ga-IE" w:eastAsia="en-GB" w:bidi="ar-SA"/>
        </w:rPr>
        <w:t>:</w:t>
      </w:r>
      <w:r w:rsidRPr="00D125C8">
        <w:rPr>
          <w:rFonts w:asciiTheme="minorHAnsi" w:eastAsia="Times New Roman" w:hAnsiTheme="minorHAnsi" w:cstheme="minorHAnsi"/>
          <w:b/>
          <w:snapToGrid w:val="0"/>
          <w:kern w:val="0"/>
          <w:lang w:val="en-IE" w:eastAsia="en-GB" w:bidi="ar-SA"/>
        </w:rPr>
        <w:t xml:space="preserve"> </w:t>
      </w:r>
    </w:p>
    <w:p w14:paraId="490681CC" w14:textId="66CCDC36" w:rsidR="00927B7F" w:rsidRPr="00D125C8" w:rsidRDefault="00235BB4" w:rsidP="00AA2370">
      <w:pPr>
        <w:pStyle w:val="Footer"/>
        <w:spacing w:line="360" w:lineRule="auto"/>
        <w:ind w:left="709"/>
        <w:jc w:val="both"/>
        <w:rPr>
          <w:rFonts w:asciiTheme="minorHAnsi" w:hAnsiTheme="minorHAnsi" w:cstheme="minorHAnsi"/>
          <w:lang w:bidi="ar-SA"/>
        </w:rPr>
      </w:pPr>
      <w:proofErr w:type="spellStart"/>
      <w:r w:rsidRPr="00D125C8">
        <w:rPr>
          <w:rFonts w:asciiTheme="minorHAnsi" w:hAnsiTheme="minorHAnsi" w:cstheme="minorHAnsi"/>
          <w:kern w:val="0"/>
        </w:rPr>
        <w:t>Caithfidh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riocht</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sláinte</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gach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iarrthóir</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thabhairt</w:t>
      </w:r>
      <w:proofErr w:type="spellEnd"/>
      <w:r w:rsidRPr="00D125C8">
        <w:rPr>
          <w:rFonts w:asciiTheme="minorHAnsi" w:hAnsiTheme="minorHAnsi" w:cstheme="minorHAnsi"/>
          <w:kern w:val="0"/>
        </w:rPr>
        <w:t xml:space="preserve"> le </w:t>
      </w:r>
      <w:proofErr w:type="spellStart"/>
      <w:r w:rsidRPr="00D125C8">
        <w:rPr>
          <w:rFonts w:asciiTheme="minorHAnsi" w:hAnsiTheme="minorHAnsi" w:cstheme="minorHAnsi"/>
          <w:kern w:val="0"/>
        </w:rPr>
        <w:t>fios</w:t>
      </w:r>
      <w:proofErr w:type="spellEnd"/>
      <w:r w:rsidRPr="00D125C8">
        <w:rPr>
          <w:rFonts w:asciiTheme="minorHAnsi" w:hAnsiTheme="minorHAnsi" w:cstheme="minorHAnsi"/>
          <w:kern w:val="0"/>
        </w:rPr>
        <w:t xml:space="preserve"> go </w:t>
      </w:r>
      <w:proofErr w:type="spellStart"/>
      <w:r w:rsidRPr="00D125C8">
        <w:rPr>
          <w:rFonts w:asciiTheme="minorHAnsi" w:hAnsiTheme="minorHAnsi" w:cstheme="minorHAnsi"/>
          <w:kern w:val="0"/>
        </w:rPr>
        <w:t>bhfuil</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ionchas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réasúnach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aige</w:t>
      </w:r>
      <w:proofErr w:type="spellEnd"/>
      <w:r w:rsidRPr="00D125C8">
        <w:rPr>
          <w:rFonts w:asciiTheme="minorHAnsi" w:hAnsiTheme="minorHAnsi" w:cstheme="minorHAnsi"/>
          <w:kern w:val="0"/>
        </w:rPr>
        <w:t xml:space="preserve"> go </w:t>
      </w:r>
      <w:proofErr w:type="spellStart"/>
      <w:r w:rsidRPr="00D125C8">
        <w:rPr>
          <w:rFonts w:asciiTheme="minorHAnsi" w:hAnsiTheme="minorHAnsi" w:cstheme="minorHAnsi"/>
          <w:kern w:val="0"/>
        </w:rPr>
        <w:t>mbeidh</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sé</w:t>
      </w:r>
      <w:proofErr w:type="spellEnd"/>
      <w:r w:rsidRPr="00D125C8">
        <w:rPr>
          <w:rFonts w:asciiTheme="minorHAnsi" w:hAnsiTheme="minorHAnsi" w:cstheme="minorHAnsi"/>
          <w:kern w:val="0"/>
        </w:rPr>
        <w:t xml:space="preserve"> in </w:t>
      </w:r>
      <w:proofErr w:type="spellStart"/>
      <w:r w:rsidRPr="00D125C8">
        <w:rPr>
          <w:rFonts w:asciiTheme="minorHAnsi" w:hAnsiTheme="minorHAnsi" w:cstheme="minorHAnsi"/>
          <w:kern w:val="0"/>
        </w:rPr>
        <w:t>ann</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seirbhís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rialta</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agus</w:t>
      </w:r>
      <w:proofErr w:type="spellEnd"/>
      <w:r w:rsidRPr="00D125C8">
        <w:rPr>
          <w:rFonts w:asciiTheme="minorHAnsi" w:hAnsiTheme="minorHAnsi" w:cstheme="minorHAnsi"/>
          <w:kern w:val="0"/>
        </w:rPr>
        <w:t xml:space="preserve"> </w:t>
      </w:r>
      <w:proofErr w:type="spellStart"/>
      <w:r w:rsidRPr="00D125C8">
        <w:rPr>
          <w:rFonts w:asciiTheme="minorHAnsi" w:hAnsiTheme="minorHAnsi" w:cstheme="minorHAnsi"/>
          <w:kern w:val="0"/>
        </w:rPr>
        <w:t>éifeachtach</w:t>
      </w:r>
      <w:proofErr w:type="spellEnd"/>
      <w:r w:rsidRPr="00D125C8">
        <w:rPr>
          <w:rFonts w:asciiTheme="minorHAnsi" w:hAnsiTheme="minorHAnsi" w:cstheme="minorHAnsi"/>
          <w:kern w:val="0"/>
        </w:rPr>
        <w:t xml:space="preserve"> a </w:t>
      </w:r>
      <w:proofErr w:type="spellStart"/>
      <w:r w:rsidRPr="00D125C8">
        <w:rPr>
          <w:rFonts w:asciiTheme="minorHAnsi" w:hAnsiTheme="minorHAnsi" w:cstheme="minorHAnsi"/>
          <w:kern w:val="0"/>
        </w:rPr>
        <w:t>fhreastal</w:t>
      </w:r>
      <w:proofErr w:type="spellEnd"/>
      <w:r w:rsidRPr="00D125C8">
        <w:rPr>
          <w:rFonts w:asciiTheme="minorHAnsi" w:hAnsiTheme="minorHAnsi" w:cstheme="minorHAnsi"/>
          <w:kern w:val="0"/>
        </w:rPr>
        <w:t>.</w:t>
      </w:r>
      <w:r w:rsidR="00C832B2" w:rsidRPr="00D125C8">
        <w:rPr>
          <w:rFonts w:asciiTheme="minorHAnsi" w:hAnsiTheme="minorHAnsi" w:cstheme="minorHAnsi"/>
          <w:lang w:bidi="ar-SA"/>
        </w:rPr>
        <w:t xml:space="preserve">  </w:t>
      </w:r>
    </w:p>
    <w:p w14:paraId="21A93CAF" w14:textId="77777777" w:rsidR="00A017A5" w:rsidRPr="00D125C8" w:rsidRDefault="00A017A5" w:rsidP="00AA2370">
      <w:pPr>
        <w:pStyle w:val="Footer"/>
        <w:spacing w:line="360" w:lineRule="auto"/>
        <w:rPr>
          <w:rFonts w:asciiTheme="minorHAnsi" w:hAnsiTheme="minorHAnsi" w:cstheme="minorHAnsi"/>
          <w:lang w:bidi="ar-SA"/>
        </w:rPr>
      </w:pPr>
    </w:p>
    <w:p w14:paraId="125C3D4E" w14:textId="77777777" w:rsidR="005B380A" w:rsidRPr="00D125C8" w:rsidRDefault="005B380A" w:rsidP="00AA2370">
      <w:pPr>
        <w:widowControl/>
        <w:numPr>
          <w:ilvl w:val="0"/>
          <w:numId w:val="5"/>
        </w:numPr>
        <w:suppressAutoHyphens w:val="0"/>
        <w:spacing w:line="360" w:lineRule="auto"/>
        <w:jc w:val="both"/>
        <w:rPr>
          <w:rFonts w:asciiTheme="minorHAnsi" w:eastAsia="Times New Roman" w:hAnsiTheme="minorHAnsi" w:cstheme="minorHAnsi"/>
          <w:b/>
          <w:snapToGrid w:val="0"/>
          <w:kern w:val="0"/>
          <w:u w:val="single"/>
          <w:lang w:val="ga-IE" w:eastAsia="en-GB" w:bidi="ar-SA"/>
        </w:rPr>
      </w:pPr>
      <w:r w:rsidRPr="00D125C8">
        <w:rPr>
          <w:rFonts w:asciiTheme="minorHAnsi" w:eastAsia="Times New Roman" w:hAnsiTheme="minorHAnsi" w:cstheme="minorHAnsi"/>
          <w:b/>
          <w:snapToGrid w:val="0"/>
          <w:kern w:val="0"/>
          <w:u w:val="single"/>
          <w:lang w:val="ga-IE" w:eastAsia="en-GB" w:bidi="ar-SA"/>
        </w:rPr>
        <w:t>Saorántacht:</w:t>
      </w:r>
    </w:p>
    <w:p w14:paraId="77A88B29" w14:textId="77777777" w:rsidR="005B380A" w:rsidRPr="00D125C8" w:rsidRDefault="005B380A" w:rsidP="00AA2370">
      <w:pPr>
        <w:spacing w:line="360" w:lineRule="auto"/>
        <w:ind w:left="720"/>
        <w:jc w:val="both"/>
        <w:rPr>
          <w:rFonts w:asciiTheme="minorHAnsi" w:hAnsiTheme="minorHAnsi" w:cstheme="minorHAnsi"/>
          <w:lang w:val="ga-IE" w:bidi="ar-SA"/>
        </w:rPr>
      </w:pPr>
      <w:r w:rsidRPr="00D125C8">
        <w:rPr>
          <w:rFonts w:asciiTheme="minorHAnsi" w:hAnsiTheme="minorHAnsi" w:cstheme="minorHAnsi"/>
          <w:lang w:val="ga-IE" w:bidi="ar-SA"/>
        </w:rPr>
        <w:t>Ní mór d'iarrthóirí, faoi dháta aon tairiscint poist, a bheith:</w:t>
      </w:r>
    </w:p>
    <w:p w14:paraId="17EF9C15" w14:textId="77777777" w:rsidR="005B380A" w:rsidRPr="00D125C8" w:rsidRDefault="005B380A" w:rsidP="00AA237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Limistéar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Eorpach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Eacnamaíoch</w:t>
      </w:r>
      <w:proofErr w:type="spellEnd"/>
      <w:r w:rsidRPr="00D125C8">
        <w:rPr>
          <w:rFonts w:asciiTheme="minorHAnsi" w:hAnsiTheme="minorHAnsi" w:cstheme="minorHAnsi"/>
          <w:color w:val="000000"/>
          <w:lang w:val="en-IE"/>
        </w:rPr>
        <w:t xml:space="preserve"> (LEE). </w:t>
      </w:r>
      <w:proofErr w:type="spellStart"/>
      <w:r w:rsidRPr="00D125C8">
        <w:rPr>
          <w:rFonts w:asciiTheme="minorHAnsi" w:hAnsiTheme="minorHAnsi" w:cstheme="minorHAnsi"/>
          <w:color w:val="000000"/>
          <w:lang w:val="en-IE"/>
        </w:rPr>
        <w:t>Tá</w:t>
      </w:r>
      <w:proofErr w:type="spellEnd"/>
      <w:r w:rsidRPr="00D125C8">
        <w:rPr>
          <w:rFonts w:asciiTheme="minorHAnsi" w:hAnsiTheme="minorHAnsi" w:cstheme="minorHAnsi"/>
          <w:color w:val="000000"/>
          <w:lang w:val="en-IE"/>
        </w:rPr>
        <w:t xml:space="preserve"> an LEE </w:t>
      </w:r>
      <w:proofErr w:type="spellStart"/>
      <w:r w:rsidRPr="00D125C8">
        <w:rPr>
          <w:rFonts w:asciiTheme="minorHAnsi" w:hAnsiTheme="minorHAnsi" w:cstheme="minorHAnsi"/>
          <w:color w:val="000000"/>
          <w:lang w:val="en-IE"/>
        </w:rPr>
        <w:t>comhdhéanta</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Bhallstáit</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Aontais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Eorpaigh</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Íoslainn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Lichtinstéin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Iorua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5E439297" w14:textId="77777777" w:rsidR="005B380A" w:rsidRPr="00D125C8" w:rsidRDefault="005B380A" w:rsidP="00AA237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Ríocht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Aontaithe</w:t>
      </w:r>
      <w:proofErr w:type="spellEnd"/>
      <w:r w:rsidRPr="00D125C8">
        <w:rPr>
          <w:rFonts w:asciiTheme="minorHAnsi" w:hAnsiTheme="minorHAnsi" w:cstheme="minorHAnsi"/>
          <w:color w:val="000000"/>
          <w:lang w:val="en-IE"/>
        </w:rPr>
        <w:t xml:space="preserve"> (RA); </w:t>
      </w:r>
      <w:proofErr w:type="spellStart"/>
      <w:r w:rsidRPr="00D125C8">
        <w:rPr>
          <w:rFonts w:asciiTheme="minorHAnsi" w:hAnsiTheme="minorHAnsi" w:cstheme="minorHAnsi"/>
          <w:color w:val="000000"/>
          <w:lang w:val="en-IE"/>
        </w:rPr>
        <w:t>nó</w:t>
      </w:r>
      <w:proofErr w:type="spellEnd"/>
    </w:p>
    <w:p w14:paraId="615B9733" w14:textId="77777777" w:rsidR="005B380A" w:rsidRPr="00D125C8" w:rsidRDefault="005B380A" w:rsidP="00AA237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Ina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bhun</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chomhaontaithe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w:t>
      </w:r>
      <w:proofErr w:type="spellEnd"/>
      <w:r w:rsidRPr="00D125C8">
        <w:rPr>
          <w:rFonts w:asciiTheme="minorHAnsi" w:hAnsiTheme="minorHAnsi" w:cstheme="minorHAnsi"/>
          <w:color w:val="000000"/>
          <w:lang w:val="en-IE"/>
        </w:rPr>
        <w:t xml:space="preserve"> an AE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saorghluaiseacht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daoine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11C47265" w14:textId="77777777" w:rsidR="005B380A" w:rsidRPr="00D125C8" w:rsidRDefault="005B380A" w:rsidP="00AA2370">
      <w:pPr>
        <w:pStyle w:val="NormalWeb"/>
        <w:numPr>
          <w:ilvl w:val="0"/>
          <w:numId w:val="7"/>
        </w:numPr>
        <w:spacing w:before="0" w:beforeAutospacing="0" w:after="0" w:afterAutospacing="0" w:line="360" w:lineRule="auto"/>
        <w:rPr>
          <w:rFonts w:asciiTheme="minorHAnsi" w:hAnsiTheme="minorHAnsi" w:cstheme="minorHAnsi"/>
          <w:color w:val="000000"/>
        </w:rPr>
      </w:pP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neamh</w:t>
      </w:r>
      <w:proofErr w:type="spellEnd"/>
      <w:r w:rsidRPr="00D125C8">
        <w:rPr>
          <w:rFonts w:asciiTheme="minorHAnsi" w:hAnsiTheme="minorHAnsi" w:cstheme="minorHAnsi"/>
          <w:color w:val="000000"/>
          <w:lang w:val="en-IE"/>
        </w:rPr>
        <w:t xml:space="preserve">-LEE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céile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leanbh</w:t>
      </w:r>
      <w:proofErr w:type="spellEnd"/>
      <w:r w:rsidRPr="00D125C8">
        <w:rPr>
          <w:rFonts w:asciiTheme="minorHAnsi" w:hAnsiTheme="minorHAnsi" w:cstheme="minorHAnsi"/>
          <w:color w:val="000000"/>
          <w:lang w:val="en-IE"/>
        </w:rPr>
        <w:t xml:space="preserve"> de </w:t>
      </w:r>
      <w:proofErr w:type="spellStart"/>
      <w:r w:rsidRPr="00D125C8">
        <w:rPr>
          <w:rFonts w:asciiTheme="minorHAnsi" w:hAnsiTheme="minorHAnsi" w:cstheme="minorHAnsi"/>
          <w:color w:val="000000"/>
          <w:lang w:val="en-IE"/>
        </w:rPr>
        <w:t>chuid</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saoránach</w:t>
      </w:r>
      <w:proofErr w:type="spellEnd"/>
      <w:r w:rsidRPr="00D125C8">
        <w:rPr>
          <w:rFonts w:asciiTheme="minorHAnsi" w:hAnsiTheme="minorHAnsi" w:cstheme="minorHAnsi"/>
          <w:color w:val="000000"/>
          <w:lang w:val="en-IE"/>
        </w:rPr>
        <w:t xml:space="preserve"> LEE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Ríochta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Aontaithe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Eilvéis</w:t>
      </w:r>
      <w:proofErr w:type="spellEnd"/>
      <w:r w:rsidRPr="00D125C8">
        <w:rPr>
          <w:rFonts w:asciiTheme="minorHAnsi" w:hAnsiTheme="minorHAnsi" w:cstheme="minorHAnsi"/>
          <w:color w:val="000000"/>
          <w:lang w:val="en-IE"/>
        </w:rPr>
        <w:t xml:space="preserve"> é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í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 </w:t>
      </w:r>
      <w:proofErr w:type="spellStart"/>
      <w:r w:rsidRPr="00D125C8">
        <w:rPr>
          <w:rFonts w:asciiTheme="minorHAnsi" w:hAnsiTheme="minorHAnsi" w:cstheme="minorHAnsi"/>
          <w:color w:val="000000"/>
          <w:lang w:val="en-IE"/>
        </w:rPr>
        <w:t>bhfuil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víosa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stampa</w:t>
      </w:r>
      <w:proofErr w:type="spellEnd"/>
      <w:r w:rsidRPr="00D125C8">
        <w:rPr>
          <w:rFonts w:asciiTheme="minorHAnsi" w:hAnsiTheme="minorHAnsi" w:cstheme="minorHAnsi"/>
          <w:color w:val="000000"/>
          <w:lang w:val="en-IE"/>
        </w:rPr>
        <w:t xml:space="preserve"> 4 </w:t>
      </w:r>
      <w:proofErr w:type="spellStart"/>
      <w:r w:rsidRPr="00D125C8">
        <w:rPr>
          <w:rFonts w:asciiTheme="minorHAnsi" w:hAnsiTheme="minorHAnsi" w:cstheme="minorHAnsi"/>
          <w:color w:val="000000"/>
          <w:lang w:val="en-IE"/>
        </w:rPr>
        <w:t>aige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aici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386551A0" w14:textId="77777777" w:rsidR="005B380A" w:rsidRPr="00D125C8" w:rsidRDefault="005B380A" w:rsidP="00AA2370">
      <w:pPr>
        <w:pStyle w:val="NormalWeb"/>
        <w:numPr>
          <w:ilvl w:val="0"/>
          <w:numId w:val="7"/>
        </w:numPr>
        <w:spacing w:before="0" w:beforeAutospacing="0" w:after="0" w:afterAutospacing="0" w:line="360" w:lineRule="auto"/>
        <w:rPr>
          <w:rFonts w:asciiTheme="minorHAnsi" w:hAnsiTheme="minorHAnsi" w:cstheme="minorHAnsi"/>
          <w:color w:val="000000"/>
        </w:rPr>
      </w:pPr>
      <w:r w:rsidRPr="00D125C8">
        <w:rPr>
          <w:rFonts w:asciiTheme="minorHAnsi" w:hAnsiTheme="minorHAnsi" w:cstheme="minorHAnsi"/>
          <w:color w:val="000000"/>
          <w:lang w:val="en-IE"/>
        </w:rPr>
        <w:t xml:space="preserve">Aon </w:t>
      </w:r>
      <w:proofErr w:type="spellStart"/>
      <w:r w:rsidRPr="00D125C8">
        <w:rPr>
          <w:rFonts w:asciiTheme="minorHAnsi" w:hAnsiTheme="minorHAnsi" w:cstheme="minorHAnsi"/>
          <w:color w:val="000000"/>
          <w:lang w:val="en-IE"/>
        </w:rPr>
        <w:t>duine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dámhadh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cosaint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idirnaisiúnta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orthu</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faoin</w:t>
      </w:r>
      <w:proofErr w:type="spellEnd"/>
      <w:r w:rsidRPr="00D125C8">
        <w:rPr>
          <w:rFonts w:asciiTheme="minorHAnsi" w:hAnsiTheme="minorHAnsi" w:cstheme="minorHAnsi"/>
          <w:color w:val="000000"/>
          <w:lang w:val="en-IE"/>
        </w:rPr>
        <w:t xml:space="preserve"> Acht um </w:t>
      </w:r>
      <w:proofErr w:type="spellStart"/>
      <w:r w:rsidRPr="00D125C8">
        <w:rPr>
          <w:rFonts w:asciiTheme="minorHAnsi" w:hAnsiTheme="minorHAnsi" w:cstheme="minorHAnsi"/>
          <w:color w:val="000000"/>
          <w:lang w:val="en-IE"/>
        </w:rPr>
        <w:t>Chosaint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Idirnáisiúnta</w:t>
      </w:r>
      <w:proofErr w:type="spellEnd"/>
      <w:r w:rsidRPr="00D125C8">
        <w:rPr>
          <w:rFonts w:asciiTheme="minorHAnsi" w:hAnsiTheme="minorHAnsi" w:cstheme="minorHAnsi"/>
          <w:color w:val="000000"/>
          <w:lang w:val="en-IE"/>
        </w:rPr>
        <w:t xml:space="preserve"> 2015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aon</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duine</w:t>
      </w:r>
      <w:proofErr w:type="spellEnd"/>
      <w:r w:rsidRPr="00D125C8">
        <w:rPr>
          <w:rFonts w:asciiTheme="minorHAnsi" w:hAnsiTheme="minorHAnsi" w:cstheme="minorHAnsi"/>
          <w:color w:val="000000"/>
          <w:lang w:val="en-IE"/>
        </w:rPr>
        <w:t xml:space="preserve"> den </w:t>
      </w:r>
      <w:proofErr w:type="spellStart"/>
      <w:r w:rsidRPr="00D125C8">
        <w:rPr>
          <w:rFonts w:asciiTheme="minorHAnsi" w:hAnsiTheme="minorHAnsi" w:cstheme="minorHAnsi"/>
          <w:color w:val="000000"/>
          <w:lang w:val="en-IE"/>
        </w:rPr>
        <w:t>teaghlach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atá</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dteideal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fanacht</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Stát</w:t>
      </w:r>
      <w:proofErr w:type="spellEnd"/>
      <w:r w:rsidRPr="00D125C8">
        <w:rPr>
          <w:rFonts w:asciiTheme="minorHAnsi" w:hAnsiTheme="minorHAnsi" w:cstheme="minorHAnsi"/>
          <w:color w:val="000000"/>
          <w:lang w:val="en-IE"/>
        </w:rPr>
        <w:t xml:space="preserve"> mar </w:t>
      </w:r>
      <w:proofErr w:type="spellStart"/>
      <w:r w:rsidRPr="00D125C8">
        <w:rPr>
          <w:rFonts w:asciiTheme="minorHAnsi" w:hAnsiTheme="minorHAnsi" w:cstheme="minorHAnsi"/>
          <w:color w:val="000000"/>
          <w:lang w:val="en-IE"/>
        </w:rPr>
        <w:t>thoradh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ar</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athaontú</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teaghlaigh</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agus</w:t>
      </w:r>
      <w:proofErr w:type="spellEnd"/>
      <w:r w:rsidRPr="00D125C8">
        <w:rPr>
          <w:rFonts w:asciiTheme="minorHAnsi" w:hAnsiTheme="minorHAnsi" w:cstheme="minorHAnsi"/>
          <w:color w:val="000000"/>
          <w:lang w:val="en-IE"/>
        </w:rPr>
        <w:t xml:space="preserve"> a </w:t>
      </w:r>
      <w:proofErr w:type="spellStart"/>
      <w:r w:rsidRPr="00D125C8">
        <w:rPr>
          <w:rFonts w:asciiTheme="minorHAnsi" w:hAnsiTheme="minorHAnsi" w:cstheme="minorHAnsi"/>
          <w:color w:val="000000"/>
          <w:lang w:val="en-IE"/>
        </w:rPr>
        <w:t>bhfuil</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víosa</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stampa</w:t>
      </w:r>
      <w:proofErr w:type="spellEnd"/>
      <w:r w:rsidRPr="00D125C8">
        <w:rPr>
          <w:rFonts w:asciiTheme="minorHAnsi" w:hAnsiTheme="minorHAnsi" w:cstheme="minorHAnsi"/>
          <w:color w:val="000000"/>
          <w:lang w:val="en-IE"/>
        </w:rPr>
        <w:t xml:space="preserve"> 4 </w:t>
      </w:r>
      <w:proofErr w:type="spellStart"/>
      <w:r w:rsidRPr="00D125C8">
        <w:rPr>
          <w:rFonts w:asciiTheme="minorHAnsi" w:hAnsiTheme="minorHAnsi" w:cstheme="minorHAnsi"/>
          <w:color w:val="000000"/>
          <w:lang w:val="en-IE"/>
        </w:rPr>
        <w:t>aige</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aici</w:t>
      </w:r>
      <w:proofErr w:type="spellEnd"/>
      <w:r w:rsidRPr="00D125C8">
        <w:rPr>
          <w:rFonts w:asciiTheme="minorHAnsi" w:hAnsiTheme="minorHAnsi" w:cstheme="minorHAnsi"/>
          <w:color w:val="000000"/>
          <w:lang w:val="en-IE"/>
        </w:rPr>
        <w:t xml:space="preserve"> </w:t>
      </w:r>
      <w:proofErr w:type="spellStart"/>
      <w:r w:rsidRPr="00D125C8">
        <w:rPr>
          <w:rFonts w:asciiTheme="minorHAnsi" w:hAnsiTheme="minorHAnsi" w:cstheme="minorHAnsi"/>
          <w:color w:val="000000"/>
          <w:lang w:val="en-IE"/>
        </w:rPr>
        <w:t>nó</w:t>
      </w:r>
      <w:proofErr w:type="spellEnd"/>
    </w:p>
    <w:p w14:paraId="2978CC76" w14:textId="0F7B9BAA" w:rsidR="004B4CB1" w:rsidRPr="00FA1F94" w:rsidRDefault="005B380A" w:rsidP="00AA2370">
      <w:pPr>
        <w:pStyle w:val="NormalWeb"/>
        <w:numPr>
          <w:ilvl w:val="0"/>
          <w:numId w:val="7"/>
        </w:numPr>
        <w:spacing w:before="0" w:beforeAutospacing="0" w:after="0" w:afterAutospacing="0" w:line="360" w:lineRule="auto"/>
        <w:jc w:val="both"/>
        <w:rPr>
          <w:rFonts w:asciiTheme="minorHAnsi" w:hAnsiTheme="minorHAnsi" w:cstheme="minorHAnsi"/>
        </w:rPr>
      </w:pPr>
      <w:proofErr w:type="spellStart"/>
      <w:r w:rsidRPr="00D125C8">
        <w:rPr>
          <w:rFonts w:asciiTheme="minorHAnsi" w:hAnsiTheme="minorHAnsi" w:cstheme="minorHAnsi"/>
          <w:color w:val="000000"/>
          <w:lang w:val="en"/>
        </w:rPr>
        <w:t>Saoránach</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neamh</w:t>
      </w:r>
      <w:proofErr w:type="spellEnd"/>
      <w:r w:rsidRPr="00D125C8">
        <w:rPr>
          <w:rFonts w:asciiTheme="minorHAnsi" w:hAnsiTheme="minorHAnsi" w:cstheme="minorHAnsi"/>
          <w:color w:val="000000"/>
          <w:lang w:val="en"/>
        </w:rPr>
        <w:t xml:space="preserve">-LEE </w:t>
      </w:r>
      <w:proofErr w:type="spellStart"/>
      <w:r w:rsidRPr="00D125C8">
        <w:rPr>
          <w:rFonts w:asciiTheme="minorHAnsi" w:hAnsiTheme="minorHAnsi" w:cstheme="minorHAnsi"/>
          <w:color w:val="000000"/>
          <w:lang w:val="en"/>
        </w:rPr>
        <w:t>ar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tuismitheoir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linbh</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chleithiúnaigh</w:t>
      </w:r>
      <w:proofErr w:type="spellEnd"/>
      <w:r w:rsidRPr="00D125C8">
        <w:rPr>
          <w:rFonts w:asciiTheme="minorHAnsi" w:hAnsiTheme="minorHAnsi" w:cstheme="minorHAnsi"/>
          <w:color w:val="000000"/>
          <w:lang w:val="en"/>
        </w:rPr>
        <w:t xml:space="preserve"> é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í </w:t>
      </w:r>
      <w:proofErr w:type="spellStart"/>
      <w:r w:rsidRPr="00D125C8">
        <w:rPr>
          <w:rFonts w:asciiTheme="minorHAnsi" w:hAnsiTheme="minorHAnsi" w:cstheme="minorHAnsi"/>
          <w:color w:val="000000"/>
          <w:lang w:val="en"/>
        </w:rPr>
        <w:t>ar</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saoránach</w:t>
      </w:r>
      <w:proofErr w:type="spellEnd"/>
      <w:r w:rsidRPr="00D125C8">
        <w:rPr>
          <w:rFonts w:asciiTheme="minorHAnsi" w:hAnsiTheme="minorHAnsi" w:cstheme="minorHAnsi"/>
          <w:color w:val="000000"/>
          <w:lang w:val="en"/>
        </w:rPr>
        <w:t xml:space="preserve"> de </w:t>
      </w:r>
      <w:proofErr w:type="spellStart"/>
      <w:r w:rsidRPr="00D125C8">
        <w:rPr>
          <w:rFonts w:asciiTheme="minorHAnsi" w:hAnsiTheme="minorHAnsi" w:cstheme="minorHAnsi"/>
          <w:color w:val="000000"/>
          <w:lang w:val="en"/>
        </w:rPr>
        <w:t>chuid</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Ballstát</w:t>
      </w:r>
      <w:proofErr w:type="spellEnd"/>
      <w:r w:rsidRPr="00D125C8">
        <w:rPr>
          <w:rFonts w:asciiTheme="minorHAnsi" w:hAnsiTheme="minorHAnsi" w:cstheme="minorHAnsi"/>
          <w:color w:val="000000"/>
          <w:lang w:val="en"/>
        </w:rPr>
        <w:t xml:space="preserve"> LEE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den </w:t>
      </w:r>
      <w:proofErr w:type="spellStart"/>
      <w:r w:rsidRPr="00D125C8">
        <w:rPr>
          <w:rFonts w:asciiTheme="minorHAnsi" w:hAnsiTheme="minorHAnsi" w:cstheme="minorHAnsi"/>
          <w:color w:val="000000"/>
          <w:lang w:val="en"/>
        </w:rPr>
        <w:t>Ríocht</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Aontaithe</w:t>
      </w:r>
      <w:proofErr w:type="spellEnd"/>
      <w:r w:rsidRPr="00D125C8">
        <w:rPr>
          <w:rFonts w:asciiTheme="minorHAnsi" w:hAnsiTheme="minorHAnsi" w:cstheme="minorHAnsi"/>
          <w:color w:val="000000"/>
          <w:lang w:val="en"/>
        </w:rPr>
        <w:t xml:space="preserve"> den </w:t>
      </w:r>
      <w:proofErr w:type="spellStart"/>
      <w:r w:rsidRPr="00D125C8">
        <w:rPr>
          <w:rFonts w:asciiTheme="minorHAnsi" w:hAnsiTheme="minorHAnsi" w:cstheme="minorHAnsi"/>
          <w:color w:val="000000"/>
          <w:lang w:val="en"/>
        </w:rPr>
        <w:t>Eilvéis</w:t>
      </w:r>
      <w:proofErr w:type="spellEnd"/>
      <w:r w:rsidRPr="00D125C8">
        <w:rPr>
          <w:rFonts w:asciiTheme="minorHAnsi" w:hAnsiTheme="minorHAnsi" w:cstheme="minorHAnsi"/>
          <w:color w:val="000000"/>
          <w:lang w:val="en"/>
        </w:rPr>
        <w:t xml:space="preserve"> é </w:t>
      </w:r>
      <w:proofErr w:type="spellStart"/>
      <w:r w:rsidRPr="00D125C8">
        <w:rPr>
          <w:rFonts w:asciiTheme="minorHAnsi" w:hAnsiTheme="minorHAnsi" w:cstheme="minorHAnsi"/>
          <w:color w:val="000000"/>
          <w:lang w:val="en"/>
        </w:rPr>
        <w:t>nó</w:t>
      </w:r>
      <w:proofErr w:type="spellEnd"/>
      <w:r w:rsidRPr="00D125C8">
        <w:rPr>
          <w:rFonts w:asciiTheme="minorHAnsi" w:hAnsiTheme="minorHAnsi" w:cstheme="minorHAnsi"/>
          <w:color w:val="000000"/>
          <w:lang w:val="en"/>
        </w:rPr>
        <w:t xml:space="preserve"> í </w:t>
      </w:r>
      <w:proofErr w:type="spellStart"/>
      <w:r w:rsidRPr="00D125C8">
        <w:rPr>
          <w:rFonts w:asciiTheme="minorHAnsi" w:hAnsiTheme="minorHAnsi" w:cstheme="minorHAnsi"/>
          <w:color w:val="000000"/>
          <w:lang w:val="en"/>
        </w:rPr>
        <w:t>agus</w:t>
      </w:r>
      <w:proofErr w:type="spellEnd"/>
      <w:r w:rsidRPr="00D125C8">
        <w:rPr>
          <w:rFonts w:asciiTheme="minorHAnsi" w:hAnsiTheme="minorHAnsi" w:cstheme="minorHAnsi"/>
          <w:color w:val="000000"/>
          <w:lang w:val="en"/>
        </w:rPr>
        <w:t xml:space="preserve"> a </w:t>
      </w:r>
      <w:proofErr w:type="spellStart"/>
      <w:r w:rsidRPr="00D125C8">
        <w:rPr>
          <w:rFonts w:asciiTheme="minorHAnsi" w:hAnsiTheme="minorHAnsi" w:cstheme="minorHAnsi"/>
          <w:color w:val="000000"/>
          <w:lang w:val="en"/>
        </w:rPr>
        <w:t>chónaíonn</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ann</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agus</w:t>
      </w:r>
      <w:proofErr w:type="spellEnd"/>
      <w:r w:rsidRPr="00D125C8">
        <w:rPr>
          <w:rFonts w:asciiTheme="minorHAnsi" w:hAnsiTheme="minorHAnsi" w:cstheme="minorHAnsi"/>
          <w:color w:val="000000"/>
          <w:lang w:val="en"/>
        </w:rPr>
        <w:t xml:space="preserve"> a </w:t>
      </w:r>
      <w:proofErr w:type="spellStart"/>
      <w:r w:rsidRPr="00D125C8">
        <w:rPr>
          <w:rFonts w:asciiTheme="minorHAnsi" w:hAnsiTheme="minorHAnsi" w:cstheme="minorHAnsi"/>
          <w:color w:val="000000"/>
          <w:lang w:val="en"/>
        </w:rPr>
        <w:t>bhfuil</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víosa</w:t>
      </w:r>
      <w:proofErr w:type="spellEnd"/>
      <w:r w:rsidRPr="00D125C8">
        <w:rPr>
          <w:rFonts w:asciiTheme="minorHAnsi" w:hAnsiTheme="minorHAnsi" w:cstheme="minorHAnsi"/>
          <w:color w:val="000000"/>
          <w:lang w:val="en"/>
        </w:rPr>
        <w:t xml:space="preserve"> </w:t>
      </w:r>
      <w:proofErr w:type="spellStart"/>
      <w:r w:rsidRPr="00D125C8">
        <w:rPr>
          <w:rFonts w:asciiTheme="minorHAnsi" w:hAnsiTheme="minorHAnsi" w:cstheme="minorHAnsi"/>
          <w:color w:val="000000"/>
          <w:lang w:val="en"/>
        </w:rPr>
        <w:t>stampa</w:t>
      </w:r>
      <w:proofErr w:type="spellEnd"/>
      <w:r w:rsidRPr="00D125C8">
        <w:rPr>
          <w:rFonts w:asciiTheme="minorHAnsi" w:hAnsiTheme="minorHAnsi" w:cstheme="minorHAnsi"/>
          <w:color w:val="000000"/>
          <w:lang w:val="en"/>
        </w:rPr>
        <w:t xml:space="preserve"> 4 </w:t>
      </w:r>
      <w:proofErr w:type="spellStart"/>
      <w:r w:rsidRPr="00D125C8">
        <w:rPr>
          <w:rFonts w:asciiTheme="minorHAnsi" w:hAnsiTheme="minorHAnsi" w:cstheme="minorHAnsi"/>
          <w:color w:val="000000"/>
          <w:lang w:val="en"/>
        </w:rPr>
        <w:t>aige</w:t>
      </w:r>
      <w:proofErr w:type="spellEnd"/>
      <w:r w:rsidRPr="00D125C8">
        <w:rPr>
          <w:rFonts w:asciiTheme="minorHAnsi" w:hAnsiTheme="minorHAnsi" w:cstheme="minorHAnsi"/>
          <w:color w:val="000000"/>
          <w:lang w:val="en"/>
        </w:rPr>
        <w:t xml:space="preserve"> nó </w:t>
      </w:r>
      <w:proofErr w:type="spellStart"/>
      <w:r w:rsidRPr="00D125C8">
        <w:rPr>
          <w:rFonts w:asciiTheme="minorHAnsi" w:hAnsiTheme="minorHAnsi" w:cstheme="minorHAnsi"/>
          <w:color w:val="000000"/>
          <w:lang w:val="en"/>
        </w:rPr>
        <w:t>aici</w:t>
      </w:r>
      <w:proofErr w:type="spellEnd"/>
      <w:r w:rsidRPr="00D125C8">
        <w:rPr>
          <w:rFonts w:asciiTheme="minorHAnsi" w:hAnsiTheme="minorHAnsi" w:cstheme="minorHAnsi"/>
          <w:color w:val="000000"/>
          <w:lang w:val="en"/>
        </w:rPr>
        <w:t>.</w:t>
      </w:r>
    </w:p>
    <w:p w14:paraId="0C8AA068"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3B38B779"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74FE110A"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3164F5BC"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29FA52CC"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5AA90295"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24410D59"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024449A2"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1D040CBF" w14:textId="77777777" w:rsidR="00FA1F94" w:rsidRDefault="00FA1F94" w:rsidP="00AA2370">
      <w:pPr>
        <w:pStyle w:val="NormalWeb"/>
        <w:spacing w:before="0" w:beforeAutospacing="0" w:after="0" w:afterAutospacing="0" w:line="360" w:lineRule="auto"/>
        <w:jc w:val="both"/>
        <w:rPr>
          <w:rFonts w:asciiTheme="minorHAnsi" w:hAnsiTheme="minorHAnsi" w:cstheme="minorHAnsi"/>
          <w:color w:val="000000"/>
          <w:lang w:val="en"/>
        </w:rPr>
      </w:pPr>
    </w:p>
    <w:p w14:paraId="7DA69929" w14:textId="4B5B26B4" w:rsidR="00EC4585" w:rsidRPr="00FA1F94" w:rsidRDefault="005B380A" w:rsidP="00AA2370">
      <w:pPr>
        <w:spacing w:line="360" w:lineRule="auto"/>
        <w:ind w:left="720" w:hanging="720"/>
        <w:jc w:val="both"/>
        <w:rPr>
          <w:rFonts w:asciiTheme="minorHAnsi" w:hAnsiTheme="minorHAnsi" w:cstheme="minorHAnsi"/>
          <w:b/>
          <w:snapToGrid w:val="0"/>
          <w:u w:val="single"/>
          <w:lang w:eastAsia="en-GB" w:bidi="ar-SA"/>
        </w:rPr>
      </w:pPr>
      <w:r w:rsidRPr="00FA1F94">
        <w:rPr>
          <w:rFonts w:asciiTheme="minorHAnsi" w:hAnsiTheme="minorHAnsi" w:cstheme="minorHAnsi"/>
          <w:b/>
          <w:snapToGrid w:val="0"/>
          <w:lang w:eastAsia="en-GB" w:bidi="ar-SA"/>
        </w:rPr>
        <w:lastRenderedPageBreak/>
        <w:t>4</w:t>
      </w:r>
      <w:r w:rsidR="00927B7F" w:rsidRPr="00FA1F94">
        <w:rPr>
          <w:rFonts w:asciiTheme="minorHAnsi" w:hAnsiTheme="minorHAnsi" w:cstheme="minorHAnsi"/>
          <w:b/>
          <w:snapToGrid w:val="0"/>
          <w:lang w:eastAsia="en-GB" w:bidi="ar-SA"/>
        </w:rPr>
        <w:t>.</w:t>
      </w:r>
      <w:r w:rsidR="00927B7F" w:rsidRPr="00FA1F94">
        <w:rPr>
          <w:rFonts w:asciiTheme="minorHAnsi" w:hAnsiTheme="minorHAnsi" w:cstheme="minorHAnsi"/>
          <w:snapToGrid w:val="0"/>
          <w:lang w:eastAsia="en-GB" w:bidi="ar-SA"/>
        </w:rPr>
        <w:tab/>
      </w:r>
      <w:proofErr w:type="spellStart"/>
      <w:r w:rsidR="00E0311F" w:rsidRPr="00FA1F94">
        <w:rPr>
          <w:rFonts w:asciiTheme="minorHAnsi" w:hAnsiTheme="minorHAnsi" w:cstheme="minorHAnsi"/>
          <w:b/>
          <w:bCs/>
          <w:kern w:val="0"/>
          <w:u w:val="single"/>
        </w:rPr>
        <w:t>Oideachas</w:t>
      </w:r>
      <w:proofErr w:type="spellEnd"/>
      <w:r w:rsidR="00E0311F" w:rsidRPr="00FA1F94">
        <w:rPr>
          <w:rFonts w:asciiTheme="minorHAnsi" w:hAnsiTheme="minorHAnsi" w:cstheme="minorHAnsi"/>
          <w:b/>
          <w:bCs/>
          <w:kern w:val="0"/>
          <w:u w:val="single"/>
        </w:rPr>
        <w:t xml:space="preserve">, </w:t>
      </w:r>
      <w:proofErr w:type="spellStart"/>
      <w:r w:rsidR="00E0311F" w:rsidRPr="00FA1F94">
        <w:rPr>
          <w:rFonts w:asciiTheme="minorHAnsi" w:hAnsiTheme="minorHAnsi" w:cstheme="minorHAnsi"/>
          <w:b/>
          <w:bCs/>
          <w:kern w:val="0"/>
          <w:u w:val="single"/>
        </w:rPr>
        <w:t>taithí</w:t>
      </w:r>
      <w:proofErr w:type="spellEnd"/>
      <w:r w:rsidR="00E0311F" w:rsidRPr="00FA1F94">
        <w:rPr>
          <w:rFonts w:asciiTheme="minorHAnsi" w:hAnsiTheme="minorHAnsi" w:cstheme="minorHAnsi"/>
          <w:b/>
          <w:bCs/>
          <w:kern w:val="0"/>
          <w:u w:val="single"/>
        </w:rPr>
        <w:t xml:space="preserve">, </w:t>
      </w:r>
      <w:proofErr w:type="spellStart"/>
      <w:r w:rsidR="00E0311F" w:rsidRPr="00FA1F94">
        <w:rPr>
          <w:rFonts w:asciiTheme="minorHAnsi" w:hAnsiTheme="minorHAnsi" w:cstheme="minorHAnsi"/>
          <w:b/>
          <w:bCs/>
          <w:kern w:val="0"/>
          <w:u w:val="single"/>
        </w:rPr>
        <w:t>srl</w:t>
      </w:r>
      <w:proofErr w:type="spellEnd"/>
      <w:r w:rsidR="00927B7F" w:rsidRPr="00FA1F94">
        <w:rPr>
          <w:rFonts w:asciiTheme="minorHAnsi" w:hAnsiTheme="minorHAnsi" w:cstheme="minorHAnsi"/>
          <w:b/>
          <w:bCs/>
          <w:snapToGrid w:val="0"/>
          <w:u w:val="single"/>
          <w:lang w:val="ga-IE" w:eastAsia="en-GB" w:bidi="ar-SA"/>
        </w:rPr>
        <w:t>.:</w:t>
      </w:r>
    </w:p>
    <w:p w14:paraId="61E465D4" w14:textId="77777777" w:rsidR="00E62625" w:rsidRPr="00FA1F94" w:rsidRDefault="00687FB2" w:rsidP="00AA2370">
      <w:pPr>
        <w:pStyle w:val="Standard"/>
        <w:spacing w:line="360" w:lineRule="auto"/>
        <w:rPr>
          <w:rFonts w:asciiTheme="minorHAnsi" w:hAnsiTheme="minorHAnsi" w:cstheme="minorHAnsi"/>
          <w:b/>
          <w:bCs/>
        </w:rPr>
      </w:pPr>
      <w:proofErr w:type="spellStart"/>
      <w:r w:rsidRPr="00FA1F94">
        <w:rPr>
          <w:rFonts w:asciiTheme="minorHAnsi" w:hAnsiTheme="minorHAnsi" w:cstheme="minorHAnsi"/>
          <w:b/>
          <w:bCs/>
        </w:rPr>
        <w:t>Caithfidh</w:t>
      </w:r>
      <w:proofErr w:type="spellEnd"/>
      <w:r w:rsidRPr="00FA1F94">
        <w:rPr>
          <w:rFonts w:asciiTheme="minorHAnsi" w:hAnsiTheme="minorHAnsi" w:cstheme="minorHAnsi"/>
          <w:b/>
          <w:bCs/>
        </w:rPr>
        <w:t xml:space="preserve"> </w:t>
      </w:r>
      <w:proofErr w:type="spellStart"/>
      <w:r w:rsidRPr="00FA1F94">
        <w:rPr>
          <w:rFonts w:asciiTheme="minorHAnsi" w:hAnsiTheme="minorHAnsi" w:cstheme="minorHAnsi"/>
          <w:b/>
          <w:bCs/>
        </w:rPr>
        <w:t>gach</w:t>
      </w:r>
      <w:proofErr w:type="spellEnd"/>
      <w:r w:rsidRPr="00FA1F94">
        <w:rPr>
          <w:rFonts w:asciiTheme="minorHAnsi" w:hAnsiTheme="minorHAnsi" w:cstheme="minorHAnsi"/>
          <w:b/>
          <w:bCs/>
        </w:rPr>
        <w:t xml:space="preserve"> </w:t>
      </w:r>
      <w:proofErr w:type="spellStart"/>
      <w:r w:rsidRPr="00FA1F94">
        <w:rPr>
          <w:rFonts w:asciiTheme="minorHAnsi" w:hAnsiTheme="minorHAnsi" w:cstheme="minorHAnsi"/>
          <w:b/>
          <w:bCs/>
        </w:rPr>
        <w:t>iarrthóir</w:t>
      </w:r>
      <w:proofErr w:type="spellEnd"/>
      <w:r w:rsidRPr="00FA1F94">
        <w:rPr>
          <w:rFonts w:asciiTheme="minorHAnsi" w:hAnsiTheme="minorHAnsi" w:cstheme="minorHAnsi"/>
          <w:b/>
          <w:bCs/>
        </w:rPr>
        <w:t xml:space="preserve">, </w:t>
      </w:r>
      <w:proofErr w:type="spellStart"/>
      <w:r w:rsidRPr="00FA1F94">
        <w:rPr>
          <w:rFonts w:asciiTheme="minorHAnsi" w:hAnsiTheme="minorHAnsi" w:cstheme="minorHAnsi"/>
          <w:b/>
          <w:bCs/>
        </w:rPr>
        <w:t>ar</w:t>
      </w:r>
      <w:proofErr w:type="spellEnd"/>
      <w:r w:rsidRPr="00FA1F94">
        <w:rPr>
          <w:rFonts w:asciiTheme="minorHAnsi" w:hAnsiTheme="minorHAnsi" w:cstheme="minorHAnsi"/>
          <w:b/>
          <w:bCs/>
        </w:rPr>
        <w:t xml:space="preserve"> an </w:t>
      </w:r>
      <w:proofErr w:type="spellStart"/>
      <w:r w:rsidRPr="00FA1F94">
        <w:rPr>
          <w:rFonts w:asciiTheme="minorHAnsi" w:hAnsiTheme="minorHAnsi" w:cstheme="minorHAnsi"/>
          <w:b/>
          <w:bCs/>
        </w:rPr>
        <w:t>dáta</w:t>
      </w:r>
      <w:proofErr w:type="spellEnd"/>
      <w:r w:rsidRPr="00FA1F94">
        <w:rPr>
          <w:rFonts w:asciiTheme="minorHAnsi" w:hAnsiTheme="minorHAnsi" w:cstheme="minorHAnsi"/>
          <w:b/>
          <w:bCs/>
        </w:rPr>
        <w:t xml:space="preserve"> is </w:t>
      </w:r>
      <w:proofErr w:type="spellStart"/>
      <w:r w:rsidRPr="00FA1F94">
        <w:rPr>
          <w:rFonts w:asciiTheme="minorHAnsi" w:hAnsiTheme="minorHAnsi" w:cstheme="minorHAnsi"/>
          <w:b/>
          <w:bCs/>
        </w:rPr>
        <w:t>déanaí</w:t>
      </w:r>
      <w:proofErr w:type="spellEnd"/>
      <w:r w:rsidRPr="00FA1F94">
        <w:rPr>
          <w:rFonts w:asciiTheme="minorHAnsi" w:hAnsiTheme="minorHAnsi" w:cstheme="minorHAnsi"/>
          <w:b/>
          <w:bCs/>
        </w:rPr>
        <w:t xml:space="preserve"> le </w:t>
      </w:r>
      <w:proofErr w:type="spellStart"/>
      <w:r w:rsidRPr="00FA1F94">
        <w:rPr>
          <w:rFonts w:asciiTheme="minorHAnsi" w:hAnsiTheme="minorHAnsi" w:cstheme="minorHAnsi"/>
          <w:b/>
          <w:bCs/>
        </w:rPr>
        <w:t>haghaidh</w:t>
      </w:r>
      <w:proofErr w:type="spellEnd"/>
      <w:r w:rsidRPr="00FA1F94">
        <w:rPr>
          <w:rFonts w:asciiTheme="minorHAnsi" w:hAnsiTheme="minorHAnsi" w:cstheme="minorHAnsi"/>
          <w:b/>
          <w:bCs/>
        </w:rPr>
        <w:t xml:space="preserve"> </w:t>
      </w:r>
      <w:proofErr w:type="spellStart"/>
      <w:r w:rsidRPr="00FA1F94">
        <w:rPr>
          <w:rFonts w:asciiTheme="minorHAnsi" w:hAnsiTheme="minorHAnsi" w:cstheme="minorHAnsi"/>
          <w:b/>
          <w:bCs/>
        </w:rPr>
        <w:t>foirm</w:t>
      </w:r>
      <w:proofErr w:type="spellEnd"/>
      <w:r w:rsidRPr="00FA1F94">
        <w:rPr>
          <w:rFonts w:asciiTheme="minorHAnsi" w:hAnsiTheme="minorHAnsi" w:cstheme="minorHAnsi"/>
          <w:b/>
          <w:bCs/>
        </w:rPr>
        <w:t xml:space="preserve"> </w:t>
      </w:r>
      <w:proofErr w:type="spellStart"/>
      <w:r w:rsidRPr="00FA1F94">
        <w:rPr>
          <w:rFonts w:asciiTheme="minorHAnsi" w:hAnsiTheme="minorHAnsi" w:cstheme="minorHAnsi"/>
          <w:b/>
          <w:bCs/>
        </w:rPr>
        <w:t>iarratais</w:t>
      </w:r>
      <w:proofErr w:type="spellEnd"/>
      <w:r w:rsidRPr="00FA1F94">
        <w:rPr>
          <w:rFonts w:asciiTheme="minorHAnsi" w:hAnsiTheme="minorHAnsi" w:cstheme="minorHAnsi"/>
          <w:b/>
          <w:bCs/>
        </w:rPr>
        <w:t xml:space="preserve"> </w:t>
      </w:r>
      <w:proofErr w:type="spellStart"/>
      <w:r w:rsidRPr="00FA1F94">
        <w:rPr>
          <w:rFonts w:asciiTheme="minorHAnsi" w:hAnsiTheme="minorHAnsi" w:cstheme="minorHAnsi"/>
          <w:b/>
          <w:bCs/>
        </w:rPr>
        <w:t>críochnaithe</w:t>
      </w:r>
      <w:proofErr w:type="spellEnd"/>
      <w:r w:rsidRPr="00FA1F94">
        <w:rPr>
          <w:rFonts w:asciiTheme="minorHAnsi" w:hAnsiTheme="minorHAnsi" w:cstheme="minorHAnsi"/>
          <w:b/>
          <w:bCs/>
        </w:rPr>
        <w:t xml:space="preserve"> a </w:t>
      </w:r>
      <w:proofErr w:type="spellStart"/>
      <w:r w:rsidRPr="00FA1F94">
        <w:rPr>
          <w:rFonts w:asciiTheme="minorHAnsi" w:hAnsiTheme="minorHAnsi" w:cstheme="minorHAnsi"/>
          <w:b/>
          <w:bCs/>
        </w:rPr>
        <w:t>fháil</w:t>
      </w:r>
      <w:proofErr w:type="spellEnd"/>
      <w:r w:rsidRPr="00FA1F94">
        <w:rPr>
          <w:rFonts w:asciiTheme="minorHAnsi" w:hAnsiTheme="minorHAnsi" w:cstheme="minorHAnsi"/>
          <w:b/>
          <w:bCs/>
        </w:rPr>
        <w:t>:-</w:t>
      </w:r>
      <w:r w:rsidR="00E62625" w:rsidRPr="00FA1F94">
        <w:rPr>
          <w:rFonts w:asciiTheme="minorHAnsi" w:hAnsiTheme="minorHAnsi" w:cstheme="minorHAnsi"/>
          <w:b/>
          <w:bCs/>
        </w:rPr>
        <w:t xml:space="preserve"> </w:t>
      </w:r>
    </w:p>
    <w:p w14:paraId="38FBF06F" w14:textId="77777777" w:rsidR="00FA1F94" w:rsidRPr="00B36386"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Caighdeán maith oideachais a bheith aige/aici chun cur ar a c(h)umas dualgais a tharmligtear chuige/chuici a chomhlíonadh go sásúil;</w:t>
      </w:r>
    </w:p>
    <w:p w14:paraId="3443B681" w14:textId="77777777" w:rsidR="00FA1F94" w:rsidRPr="00B36386"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 xml:space="preserve">Cárta Safe </w:t>
      </w:r>
      <w:r>
        <w:rPr>
          <w:rFonts w:asciiTheme="minorHAnsi" w:hAnsiTheme="minorHAnsi" w:cstheme="minorHAnsi"/>
          <w:szCs w:val="21"/>
          <w:lang w:val="ga"/>
        </w:rPr>
        <w:t>Pass bailí a bheith agat</w:t>
      </w:r>
      <w:r w:rsidRPr="00B36386">
        <w:rPr>
          <w:rFonts w:asciiTheme="minorHAnsi" w:hAnsiTheme="minorHAnsi" w:cstheme="minorHAnsi"/>
          <w:szCs w:val="21"/>
          <w:lang w:val="ga"/>
        </w:rPr>
        <w:t xml:space="preserve">. </w:t>
      </w:r>
    </w:p>
    <w:p w14:paraId="24BD4716" w14:textId="77777777" w:rsidR="00FA1F94" w:rsidRPr="00B36386"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 xml:space="preserve">A bheith ábalta oibriú laistigh d’fhoireann agus a bheith sásta treoir a ghlacadh. </w:t>
      </w:r>
    </w:p>
    <w:p w14:paraId="0C5CD0C4" w14:textId="77777777" w:rsidR="00FA1F94" w:rsidRPr="00B36386"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A bheith ábalta oibriú as a stuaim féin.</w:t>
      </w:r>
    </w:p>
    <w:p w14:paraId="5FC1A467" w14:textId="77777777" w:rsidR="00FA1F94" w:rsidRPr="00B36386"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Scileanna maithe cumarsáide agus feasachta custaiméirí a bheith agat.</w:t>
      </w:r>
    </w:p>
    <w:p w14:paraId="22CCDBE9" w14:textId="77777777" w:rsidR="00FA1F94" w:rsidRPr="00B36386"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 xml:space="preserve">A bheith sásta foghlaim agus a bheith inniúil gach córas nua teicneolaíochta agus faisnéise a úsáid.  </w:t>
      </w:r>
    </w:p>
    <w:p w14:paraId="09433B44" w14:textId="01DC9744" w:rsidR="00B268C9"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 xml:space="preserve">Eolas agus feasacht mhaith ar Reachtaíocht agus ar Rialacháin Sláinte agus Sábháilteacht, ar na himpleachtaí don eagraíocht agus don fhostaí agus eolas maidir lena gcur i bhfeidhm san ionad oibre. </w:t>
      </w:r>
      <w:bookmarkStart w:id="5" w:name="_Hlk135218695"/>
    </w:p>
    <w:p w14:paraId="52DE99E7" w14:textId="77777777" w:rsidR="00FA1F94" w:rsidRPr="00FA1F94" w:rsidRDefault="00FA1F94" w:rsidP="006774C8">
      <w:pPr>
        <w:spacing w:line="360" w:lineRule="auto"/>
        <w:ind w:left="720"/>
        <w:jc w:val="both"/>
        <w:rPr>
          <w:rFonts w:asciiTheme="minorHAnsi" w:hAnsiTheme="minorHAnsi" w:cstheme="minorHAnsi"/>
          <w:szCs w:val="21"/>
        </w:rPr>
      </w:pPr>
    </w:p>
    <w:p w14:paraId="30691DED" w14:textId="62DE67DC" w:rsidR="00EC4585" w:rsidRDefault="00EC4585" w:rsidP="00494E74">
      <w:pPr>
        <w:ind w:right="-308"/>
        <w:rPr>
          <w:rFonts w:asciiTheme="minorHAnsi" w:eastAsia="Times New Roman" w:hAnsiTheme="minorHAnsi" w:cstheme="minorHAnsi"/>
          <w:b/>
          <w:color w:val="000000"/>
          <w:kern w:val="0"/>
          <w:lang w:val="en-IE"/>
        </w:rPr>
      </w:pPr>
      <w:r w:rsidRPr="00D125C8">
        <w:rPr>
          <w:rFonts w:asciiTheme="minorHAnsi" w:eastAsia="Times New Roman" w:hAnsiTheme="minorHAnsi" w:cstheme="minorHAnsi"/>
          <w:b/>
          <w:color w:val="000000"/>
          <w:kern w:val="0"/>
          <w:lang w:val="en-IE"/>
        </w:rPr>
        <w:t xml:space="preserve">*Ní </w:t>
      </w:r>
      <w:proofErr w:type="spellStart"/>
      <w:r w:rsidRPr="00D125C8">
        <w:rPr>
          <w:rFonts w:asciiTheme="minorHAnsi" w:eastAsia="Times New Roman" w:hAnsiTheme="minorHAnsi" w:cstheme="minorHAnsi"/>
          <w:b/>
          <w:color w:val="000000"/>
          <w:kern w:val="0"/>
          <w:lang w:val="en-IE"/>
        </w:rPr>
        <w:t>mór</w:t>
      </w:r>
      <w:proofErr w:type="spellEnd"/>
      <w:r w:rsidRPr="00D125C8">
        <w:rPr>
          <w:rFonts w:asciiTheme="minorHAnsi" w:eastAsia="Times New Roman" w:hAnsiTheme="minorHAnsi" w:cstheme="minorHAnsi"/>
          <w:b/>
          <w:color w:val="000000"/>
          <w:kern w:val="0"/>
          <w:lang w:val="en-IE"/>
        </w:rPr>
        <w:t xml:space="preserve"> do </w:t>
      </w:r>
      <w:proofErr w:type="spellStart"/>
      <w:r w:rsidRPr="00D125C8">
        <w:rPr>
          <w:rFonts w:asciiTheme="minorHAnsi" w:eastAsia="Times New Roman" w:hAnsiTheme="minorHAnsi" w:cstheme="minorHAnsi"/>
          <w:b/>
          <w:color w:val="000000"/>
          <w:kern w:val="0"/>
          <w:lang w:val="en-IE"/>
        </w:rPr>
        <w:t>chinneadh</w:t>
      </w:r>
      <w:proofErr w:type="spellEnd"/>
      <w:r w:rsidRPr="00D125C8">
        <w:rPr>
          <w:rFonts w:asciiTheme="minorHAnsi" w:eastAsia="Times New Roman" w:hAnsiTheme="minorHAnsi" w:cstheme="minorHAnsi"/>
          <w:b/>
          <w:color w:val="000000"/>
          <w:kern w:val="0"/>
          <w:lang w:val="en-IE"/>
        </w:rPr>
        <w:t xml:space="preserve"> ó </w:t>
      </w:r>
      <w:proofErr w:type="spellStart"/>
      <w:r w:rsidRPr="00D125C8">
        <w:rPr>
          <w:rFonts w:asciiTheme="minorHAnsi" w:eastAsia="Times New Roman" w:hAnsiTheme="minorHAnsi" w:cstheme="minorHAnsi"/>
          <w:b/>
          <w:color w:val="000000"/>
          <w:kern w:val="0"/>
          <w:lang w:val="en-IE"/>
        </w:rPr>
        <w:t>Dhearbhú</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Cáilíochta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agus</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Éireann (QQ1) a </w:t>
      </w:r>
      <w:proofErr w:type="spellStart"/>
      <w:r w:rsidRPr="00D125C8">
        <w:rPr>
          <w:rFonts w:asciiTheme="minorHAnsi" w:eastAsia="Times New Roman" w:hAnsiTheme="minorHAnsi" w:cstheme="minorHAnsi"/>
          <w:b/>
          <w:color w:val="000000"/>
          <w:kern w:val="0"/>
          <w:lang w:val="en-IE"/>
        </w:rPr>
        <w:t>bheith</w:t>
      </w:r>
      <w:proofErr w:type="spellEnd"/>
      <w:r w:rsidRPr="00D125C8">
        <w:rPr>
          <w:rFonts w:asciiTheme="minorHAnsi" w:eastAsia="Times New Roman" w:hAnsiTheme="minorHAnsi" w:cstheme="minorHAnsi"/>
          <w:b/>
          <w:color w:val="000000"/>
          <w:kern w:val="0"/>
          <w:lang w:val="en-IE"/>
        </w:rPr>
        <w:t xml:space="preserve"> in </w:t>
      </w:r>
      <w:proofErr w:type="spellStart"/>
      <w:r w:rsidRPr="00D125C8">
        <w:rPr>
          <w:rFonts w:asciiTheme="minorHAnsi" w:eastAsia="Times New Roman" w:hAnsiTheme="minorHAnsi" w:cstheme="minorHAnsi"/>
          <w:b/>
          <w:color w:val="000000"/>
          <w:kern w:val="0"/>
          <w:lang w:val="en-IE"/>
        </w:rPr>
        <w:t>éineacht</w:t>
      </w:r>
      <w:proofErr w:type="spellEnd"/>
      <w:r w:rsidRPr="00D125C8">
        <w:rPr>
          <w:rFonts w:asciiTheme="minorHAnsi" w:eastAsia="Times New Roman" w:hAnsiTheme="minorHAnsi" w:cstheme="minorHAnsi"/>
          <w:b/>
          <w:color w:val="000000"/>
          <w:kern w:val="0"/>
          <w:lang w:val="en-IE"/>
        </w:rPr>
        <w:t xml:space="preserve"> le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neamh-Éireannacha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chun</w:t>
      </w:r>
      <w:proofErr w:type="spellEnd"/>
      <w:r w:rsidRPr="00D125C8">
        <w:rPr>
          <w:rFonts w:asciiTheme="minorHAnsi" w:eastAsia="Times New Roman" w:hAnsiTheme="minorHAnsi" w:cstheme="minorHAnsi"/>
          <w:b/>
          <w:color w:val="000000"/>
          <w:kern w:val="0"/>
          <w:lang w:val="en-IE"/>
        </w:rPr>
        <w:t xml:space="preserve"> a n-</w:t>
      </w:r>
      <w:proofErr w:type="spellStart"/>
      <w:r w:rsidRPr="00D125C8">
        <w:rPr>
          <w:rFonts w:asciiTheme="minorHAnsi" w:eastAsia="Times New Roman" w:hAnsiTheme="minorHAnsi" w:cstheme="minorHAnsi"/>
          <w:b/>
          <w:color w:val="000000"/>
          <w:kern w:val="0"/>
          <w:lang w:val="en-IE"/>
        </w:rPr>
        <w:t>inchomparáideacht</w:t>
      </w:r>
      <w:proofErr w:type="spellEnd"/>
      <w:r w:rsidRPr="00D125C8">
        <w:rPr>
          <w:rFonts w:asciiTheme="minorHAnsi" w:eastAsia="Times New Roman" w:hAnsiTheme="minorHAnsi" w:cstheme="minorHAnsi"/>
          <w:b/>
          <w:color w:val="000000"/>
          <w:kern w:val="0"/>
          <w:lang w:val="en-IE"/>
        </w:rPr>
        <w:t xml:space="preserve"> le </w:t>
      </w:r>
      <w:proofErr w:type="spellStart"/>
      <w:r w:rsidRPr="00D125C8">
        <w:rPr>
          <w:rFonts w:asciiTheme="minorHAnsi" w:eastAsia="Times New Roman" w:hAnsiTheme="minorHAnsi" w:cstheme="minorHAnsi"/>
          <w:b/>
          <w:color w:val="000000"/>
          <w:kern w:val="0"/>
          <w:lang w:val="en-IE"/>
        </w:rPr>
        <w:t>Creat</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Náisiúnta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na</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hÉireann</w:t>
      </w:r>
      <w:proofErr w:type="spellEnd"/>
      <w:r w:rsidRPr="00D125C8">
        <w:rPr>
          <w:rFonts w:asciiTheme="minorHAnsi" w:eastAsia="Times New Roman" w:hAnsiTheme="minorHAnsi" w:cstheme="minorHAnsi"/>
          <w:b/>
          <w:color w:val="000000"/>
          <w:kern w:val="0"/>
          <w:lang w:val="en-IE"/>
        </w:rPr>
        <w:t xml:space="preserve"> a </w:t>
      </w:r>
      <w:proofErr w:type="spellStart"/>
      <w:r w:rsidRPr="00D125C8">
        <w:rPr>
          <w:rFonts w:asciiTheme="minorHAnsi" w:eastAsia="Times New Roman" w:hAnsiTheme="minorHAnsi" w:cstheme="minorHAnsi"/>
          <w:b/>
          <w:color w:val="000000"/>
          <w:kern w:val="0"/>
          <w:lang w:val="en-IE"/>
        </w:rPr>
        <w:t>bhunú</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ní</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mór</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doiciméad</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aistriúcháin</w:t>
      </w:r>
      <w:proofErr w:type="spellEnd"/>
      <w:r w:rsidRPr="00D125C8">
        <w:rPr>
          <w:rFonts w:asciiTheme="minorHAnsi" w:eastAsia="Times New Roman" w:hAnsiTheme="minorHAnsi" w:cstheme="minorHAnsi"/>
          <w:b/>
          <w:color w:val="000000"/>
          <w:kern w:val="0"/>
          <w:lang w:val="en-IE"/>
        </w:rPr>
        <w:t xml:space="preserve"> a </w:t>
      </w:r>
      <w:proofErr w:type="spellStart"/>
      <w:r w:rsidRPr="00D125C8">
        <w:rPr>
          <w:rFonts w:asciiTheme="minorHAnsi" w:eastAsia="Times New Roman" w:hAnsiTheme="minorHAnsi" w:cstheme="minorHAnsi"/>
          <w:b/>
          <w:color w:val="000000"/>
          <w:kern w:val="0"/>
          <w:lang w:val="en-IE"/>
        </w:rPr>
        <w:t>bheith</w:t>
      </w:r>
      <w:proofErr w:type="spellEnd"/>
      <w:r w:rsidRPr="00D125C8">
        <w:rPr>
          <w:rFonts w:asciiTheme="minorHAnsi" w:eastAsia="Times New Roman" w:hAnsiTheme="minorHAnsi" w:cstheme="minorHAnsi"/>
          <w:b/>
          <w:color w:val="000000"/>
          <w:kern w:val="0"/>
          <w:lang w:val="en-IE"/>
        </w:rPr>
        <w:t xml:space="preserve"> in </w:t>
      </w:r>
      <w:proofErr w:type="spellStart"/>
      <w:r w:rsidRPr="00D125C8">
        <w:rPr>
          <w:rFonts w:asciiTheme="minorHAnsi" w:eastAsia="Times New Roman" w:hAnsiTheme="minorHAnsi" w:cstheme="minorHAnsi"/>
          <w:b/>
          <w:color w:val="000000"/>
          <w:kern w:val="0"/>
          <w:lang w:val="en-IE"/>
        </w:rPr>
        <w:t>éineacht</w:t>
      </w:r>
      <w:proofErr w:type="spellEnd"/>
      <w:r w:rsidRPr="00D125C8">
        <w:rPr>
          <w:rFonts w:asciiTheme="minorHAnsi" w:eastAsia="Times New Roman" w:hAnsiTheme="minorHAnsi" w:cstheme="minorHAnsi"/>
          <w:b/>
          <w:color w:val="000000"/>
          <w:kern w:val="0"/>
          <w:lang w:val="en-IE"/>
        </w:rPr>
        <w:t xml:space="preserve"> le </w:t>
      </w:r>
      <w:proofErr w:type="spellStart"/>
      <w:r w:rsidRPr="00D125C8">
        <w:rPr>
          <w:rFonts w:asciiTheme="minorHAnsi" w:eastAsia="Times New Roman" w:hAnsiTheme="minorHAnsi" w:cstheme="minorHAnsi"/>
          <w:b/>
          <w:color w:val="000000"/>
          <w:kern w:val="0"/>
          <w:lang w:val="en-IE"/>
        </w:rPr>
        <w:t>cáilíochtaí</w:t>
      </w:r>
      <w:proofErr w:type="spellEnd"/>
      <w:r w:rsidRPr="00D125C8">
        <w:rPr>
          <w:rFonts w:asciiTheme="minorHAnsi" w:eastAsia="Times New Roman" w:hAnsiTheme="minorHAnsi" w:cstheme="minorHAnsi"/>
          <w:b/>
          <w:color w:val="000000"/>
          <w:kern w:val="0"/>
          <w:lang w:val="en-IE"/>
        </w:rPr>
        <w:t xml:space="preserve"> ó </w:t>
      </w:r>
      <w:proofErr w:type="spellStart"/>
      <w:r w:rsidRPr="00D125C8">
        <w:rPr>
          <w:rFonts w:asciiTheme="minorHAnsi" w:eastAsia="Times New Roman" w:hAnsiTheme="minorHAnsi" w:cstheme="minorHAnsi"/>
          <w:b/>
          <w:color w:val="000000"/>
          <w:kern w:val="0"/>
          <w:lang w:val="en-IE"/>
        </w:rPr>
        <w:t>thír</w:t>
      </w:r>
      <w:proofErr w:type="spellEnd"/>
      <w:r w:rsidRPr="00D125C8">
        <w:rPr>
          <w:rFonts w:asciiTheme="minorHAnsi" w:eastAsia="Times New Roman" w:hAnsiTheme="minorHAnsi" w:cstheme="minorHAnsi"/>
          <w:b/>
          <w:color w:val="000000"/>
          <w:kern w:val="0"/>
          <w:lang w:val="en-IE"/>
        </w:rPr>
        <w:t xml:space="preserve"> thar </w:t>
      </w:r>
      <w:proofErr w:type="spellStart"/>
      <w:r w:rsidRPr="00D125C8">
        <w:rPr>
          <w:rFonts w:asciiTheme="minorHAnsi" w:eastAsia="Times New Roman" w:hAnsiTheme="minorHAnsi" w:cstheme="minorHAnsi"/>
          <w:b/>
          <w:color w:val="000000"/>
          <w:kern w:val="0"/>
          <w:lang w:val="en-IE"/>
        </w:rPr>
        <w:t>lear</w:t>
      </w:r>
      <w:proofErr w:type="spellEnd"/>
      <w:r w:rsidRPr="00D125C8">
        <w:rPr>
          <w:rFonts w:asciiTheme="minorHAnsi" w:eastAsia="Times New Roman" w:hAnsiTheme="minorHAnsi" w:cstheme="minorHAnsi"/>
          <w:b/>
          <w:color w:val="000000"/>
          <w:kern w:val="0"/>
          <w:lang w:val="en-IE"/>
        </w:rPr>
        <w:t xml:space="preserve"> </w:t>
      </w:r>
      <w:proofErr w:type="spellStart"/>
      <w:r w:rsidRPr="00D125C8">
        <w:rPr>
          <w:rFonts w:asciiTheme="minorHAnsi" w:eastAsia="Times New Roman" w:hAnsiTheme="minorHAnsi" w:cstheme="minorHAnsi"/>
          <w:b/>
          <w:color w:val="000000"/>
          <w:kern w:val="0"/>
          <w:lang w:val="en-IE"/>
        </w:rPr>
        <w:t>freisin</w:t>
      </w:r>
      <w:proofErr w:type="spellEnd"/>
      <w:r w:rsidRPr="00D125C8">
        <w:rPr>
          <w:rFonts w:asciiTheme="minorHAnsi" w:eastAsia="Times New Roman" w:hAnsiTheme="minorHAnsi" w:cstheme="minorHAnsi"/>
          <w:b/>
          <w:color w:val="000000"/>
          <w:kern w:val="0"/>
          <w:lang w:val="en-IE"/>
        </w:rPr>
        <w:t>.</w:t>
      </w:r>
    </w:p>
    <w:p w14:paraId="3A60E424" w14:textId="77777777" w:rsidR="00275788" w:rsidRDefault="00275788" w:rsidP="00494E74">
      <w:pPr>
        <w:ind w:right="-308"/>
        <w:rPr>
          <w:rFonts w:asciiTheme="minorHAnsi" w:eastAsia="Times New Roman" w:hAnsiTheme="minorHAnsi" w:cstheme="minorHAnsi"/>
          <w:b/>
          <w:color w:val="000000"/>
          <w:kern w:val="0"/>
          <w:lang w:val="en-IE"/>
        </w:rPr>
      </w:pPr>
    </w:p>
    <w:p w14:paraId="5FCC1CB8" w14:textId="77777777" w:rsidR="005D4FF0" w:rsidRPr="000F020E" w:rsidRDefault="005D4FF0" w:rsidP="00494E74">
      <w:pPr>
        <w:ind w:right="-308"/>
        <w:rPr>
          <w:rFonts w:asciiTheme="minorHAnsi" w:eastAsia="Times New Roman" w:hAnsiTheme="minorHAnsi" w:cstheme="minorHAnsi"/>
          <w:b/>
          <w:color w:val="000000"/>
          <w:kern w:val="0"/>
          <w:lang w:val="en-IE"/>
        </w:rPr>
      </w:pPr>
    </w:p>
    <w:bookmarkEnd w:id="5"/>
    <w:p w14:paraId="336B8E77" w14:textId="77777777" w:rsidR="005D4FF0" w:rsidRPr="00FA1F94" w:rsidRDefault="005D4FF0" w:rsidP="00AA2370">
      <w:pPr>
        <w:pStyle w:val="Standard"/>
        <w:spacing w:line="360" w:lineRule="auto"/>
        <w:rPr>
          <w:rFonts w:asciiTheme="minorHAnsi" w:hAnsiTheme="minorHAnsi" w:cstheme="minorHAnsi"/>
          <w:b/>
        </w:rPr>
      </w:pPr>
      <w:proofErr w:type="spellStart"/>
      <w:r w:rsidRPr="00FA1F94">
        <w:rPr>
          <w:rFonts w:asciiTheme="minorHAnsi" w:hAnsiTheme="minorHAnsi" w:cstheme="minorHAnsi"/>
          <w:b/>
        </w:rPr>
        <w:t>Inmhianaithe</w:t>
      </w:r>
      <w:proofErr w:type="spellEnd"/>
    </w:p>
    <w:p w14:paraId="1BC0FC28" w14:textId="77777777" w:rsidR="00FA1F94" w:rsidRDefault="00FA1F94" w:rsidP="00AA2370">
      <w:pPr>
        <w:spacing w:line="360" w:lineRule="auto"/>
        <w:ind w:left="720" w:hanging="360"/>
        <w:jc w:val="both"/>
        <w:rPr>
          <w:rFonts w:asciiTheme="minorHAnsi" w:hAnsiTheme="minorHAnsi"/>
          <w:lang w:val="ga"/>
        </w:rPr>
      </w:pPr>
      <w:r w:rsidRPr="00B36386">
        <w:rPr>
          <w:rFonts w:asciiTheme="minorHAnsi" w:hAnsiTheme="minorHAnsi"/>
          <w:lang w:val="ga"/>
        </w:rPr>
        <w:t>Bheadh sé inmhianaithe cé nach bhfuil sé riachtanach go mbead</w:t>
      </w:r>
      <w:r>
        <w:rPr>
          <w:rFonts w:asciiTheme="minorHAnsi" w:hAnsiTheme="minorHAnsi"/>
          <w:lang w:val="ga"/>
        </w:rPr>
        <w:t>h ar chumas iarrthóirí na nithe</w:t>
      </w:r>
    </w:p>
    <w:p w14:paraId="559651B6" w14:textId="77777777" w:rsidR="00FA1F94" w:rsidRDefault="00FA1F94" w:rsidP="00AA2370">
      <w:pPr>
        <w:spacing w:line="360" w:lineRule="auto"/>
        <w:ind w:left="720" w:hanging="360"/>
        <w:jc w:val="both"/>
        <w:rPr>
          <w:rFonts w:asciiTheme="minorHAnsi" w:hAnsiTheme="minorHAnsi"/>
          <w:lang w:val="ga"/>
        </w:rPr>
      </w:pPr>
      <w:r w:rsidRPr="00B36386">
        <w:rPr>
          <w:rFonts w:asciiTheme="minorHAnsi" w:hAnsiTheme="minorHAnsi"/>
          <w:lang w:val="ga"/>
        </w:rPr>
        <w:t>seo a leanas a chomhlíonadh:</w:t>
      </w:r>
    </w:p>
    <w:p w14:paraId="02C9A264" w14:textId="77777777" w:rsidR="00FA1F94" w:rsidRPr="00BD4A8D" w:rsidRDefault="00FA1F94" w:rsidP="00AA2370">
      <w:pPr>
        <w:numPr>
          <w:ilvl w:val="0"/>
          <w:numId w:val="15"/>
        </w:numPr>
        <w:spacing w:line="360" w:lineRule="auto"/>
        <w:jc w:val="both"/>
        <w:rPr>
          <w:rFonts w:asciiTheme="minorHAnsi" w:hAnsiTheme="minorHAnsi"/>
        </w:rPr>
      </w:pPr>
      <w:proofErr w:type="spellStart"/>
      <w:r w:rsidRPr="00BD4A8D">
        <w:rPr>
          <w:rFonts w:asciiTheme="minorHAnsi" w:hAnsiTheme="minorHAnsi" w:cstheme="minorHAnsi"/>
          <w:szCs w:val="21"/>
        </w:rPr>
        <w:t>Ceadúnas</w:t>
      </w:r>
      <w:proofErr w:type="spellEnd"/>
      <w:r w:rsidRPr="00BD4A8D">
        <w:rPr>
          <w:rFonts w:asciiTheme="minorHAnsi" w:hAnsiTheme="minorHAnsi" w:cstheme="minorHAnsi"/>
          <w:szCs w:val="21"/>
        </w:rPr>
        <w:t xml:space="preserve"> </w:t>
      </w:r>
      <w:proofErr w:type="spellStart"/>
      <w:r w:rsidRPr="00BD4A8D">
        <w:rPr>
          <w:rFonts w:asciiTheme="minorHAnsi" w:hAnsiTheme="minorHAnsi" w:cstheme="minorHAnsi"/>
          <w:szCs w:val="21"/>
        </w:rPr>
        <w:t>tiomána</w:t>
      </w:r>
      <w:proofErr w:type="spellEnd"/>
      <w:r w:rsidRPr="00BD4A8D">
        <w:rPr>
          <w:rFonts w:asciiTheme="minorHAnsi" w:hAnsiTheme="minorHAnsi" w:cstheme="minorHAnsi"/>
          <w:szCs w:val="21"/>
        </w:rPr>
        <w:t xml:space="preserve"> </w:t>
      </w:r>
      <w:proofErr w:type="spellStart"/>
      <w:r w:rsidRPr="00BD4A8D">
        <w:rPr>
          <w:rFonts w:asciiTheme="minorHAnsi" w:hAnsiTheme="minorHAnsi" w:cstheme="minorHAnsi"/>
          <w:szCs w:val="21"/>
        </w:rPr>
        <w:t>iomlán</w:t>
      </w:r>
      <w:proofErr w:type="spellEnd"/>
      <w:r w:rsidRPr="00BD4A8D">
        <w:rPr>
          <w:rFonts w:asciiTheme="minorHAnsi" w:hAnsiTheme="minorHAnsi" w:cstheme="minorHAnsi"/>
          <w:szCs w:val="21"/>
        </w:rPr>
        <w:t xml:space="preserve"> </w:t>
      </w:r>
      <w:proofErr w:type="spellStart"/>
      <w:r w:rsidRPr="00BD4A8D">
        <w:rPr>
          <w:rFonts w:asciiTheme="minorHAnsi" w:hAnsiTheme="minorHAnsi" w:cstheme="minorHAnsi"/>
          <w:szCs w:val="21"/>
        </w:rPr>
        <w:t>bailí</w:t>
      </w:r>
      <w:proofErr w:type="spellEnd"/>
      <w:r w:rsidRPr="00BD4A8D">
        <w:rPr>
          <w:rFonts w:asciiTheme="minorHAnsi" w:hAnsiTheme="minorHAnsi" w:cstheme="minorHAnsi"/>
          <w:szCs w:val="21"/>
        </w:rPr>
        <w:t xml:space="preserve"> </w:t>
      </w:r>
      <w:proofErr w:type="spellStart"/>
      <w:r w:rsidRPr="00BD4A8D">
        <w:rPr>
          <w:rFonts w:asciiTheme="minorHAnsi" w:hAnsiTheme="minorHAnsi" w:cstheme="minorHAnsi"/>
          <w:szCs w:val="21"/>
        </w:rPr>
        <w:t>Aicme</w:t>
      </w:r>
      <w:proofErr w:type="spellEnd"/>
      <w:r w:rsidRPr="00BD4A8D">
        <w:rPr>
          <w:rFonts w:asciiTheme="minorHAnsi" w:hAnsiTheme="minorHAnsi" w:cstheme="minorHAnsi"/>
          <w:szCs w:val="21"/>
        </w:rPr>
        <w:t xml:space="preserve"> B a </w:t>
      </w:r>
      <w:proofErr w:type="spellStart"/>
      <w:r w:rsidRPr="00BD4A8D">
        <w:rPr>
          <w:rFonts w:asciiTheme="minorHAnsi" w:hAnsiTheme="minorHAnsi" w:cstheme="minorHAnsi"/>
          <w:szCs w:val="21"/>
        </w:rPr>
        <w:t>bheith</w:t>
      </w:r>
      <w:proofErr w:type="spellEnd"/>
      <w:r w:rsidRPr="00BD4A8D">
        <w:rPr>
          <w:rFonts w:asciiTheme="minorHAnsi" w:hAnsiTheme="minorHAnsi" w:cstheme="minorHAnsi"/>
          <w:szCs w:val="21"/>
        </w:rPr>
        <w:t xml:space="preserve"> </w:t>
      </w:r>
      <w:proofErr w:type="spellStart"/>
      <w:r w:rsidRPr="00BD4A8D">
        <w:rPr>
          <w:rFonts w:asciiTheme="minorHAnsi" w:hAnsiTheme="minorHAnsi" w:cstheme="minorHAnsi"/>
          <w:szCs w:val="21"/>
        </w:rPr>
        <w:t>acu</w:t>
      </w:r>
      <w:proofErr w:type="spellEnd"/>
      <w:r w:rsidRPr="00BD4A8D">
        <w:rPr>
          <w:rFonts w:asciiTheme="minorHAnsi" w:hAnsiTheme="minorHAnsi" w:cstheme="minorHAnsi"/>
          <w:szCs w:val="21"/>
        </w:rPr>
        <w:t xml:space="preserve">. </w:t>
      </w:r>
    </w:p>
    <w:p w14:paraId="0C677FB1" w14:textId="77777777" w:rsidR="00FA1F94" w:rsidRPr="00FE46F7" w:rsidRDefault="00FA1F94" w:rsidP="00AA2370">
      <w:pPr>
        <w:numPr>
          <w:ilvl w:val="0"/>
          <w:numId w:val="15"/>
        </w:numPr>
        <w:spacing w:line="360" w:lineRule="auto"/>
        <w:jc w:val="both"/>
        <w:rPr>
          <w:rFonts w:asciiTheme="minorHAnsi" w:hAnsiTheme="minorHAnsi" w:cstheme="minorHAnsi"/>
          <w:szCs w:val="21"/>
        </w:rPr>
      </w:pPr>
      <w:r w:rsidRPr="00B36386">
        <w:rPr>
          <w:rFonts w:asciiTheme="minorHAnsi" w:hAnsiTheme="minorHAnsi" w:cstheme="minorHAnsi"/>
          <w:szCs w:val="21"/>
          <w:lang w:val="ga"/>
        </w:rPr>
        <w:t xml:space="preserve">Eolas maith a bheith aige/aici ar na seirbhísí a sholáthraíonn Comhairle Cathrach na Gaillimhe. </w:t>
      </w:r>
    </w:p>
    <w:p w14:paraId="4D4C410F" w14:textId="77777777" w:rsidR="005D4FF0" w:rsidRDefault="005D4FF0" w:rsidP="00494E74">
      <w:pPr>
        <w:pStyle w:val="Standard"/>
      </w:pPr>
    </w:p>
    <w:p w14:paraId="3C518156" w14:textId="77777777" w:rsidR="00EC4585" w:rsidRPr="00D125C8" w:rsidRDefault="00EC4585" w:rsidP="00494E74">
      <w:pPr>
        <w:jc w:val="both"/>
        <w:rPr>
          <w:rFonts w:asciiTheme="minorHAnsi" w:hAnsiTheme="minorHAnsi" w:cstheme="minorHAnsi"/>
          <w:b/>
          <w:lang w:val="ga-IE"/>
        </w:rPr>
      </w:pPr>
      <w:r w:rsidRPr="00D125C8">
        <w:rPr>
          <w:rFonts w:asciiTheme="minorHAnsi" w:hAnsiTheme="minorHAnsi" w:cstheme="minorHAnsi"/>
          <w:b/>
          <w:color w:val="000000"/>
          <w:lang w:val="ga-IE"/>
        </w:rPr>
        <w:t xml:space="preserve">Ní mór do gach iarratasóir sonraí na gcáilíochtaí ar fad atá bronnta orthu a áireamh ar an bhfoirm iarratais.  </w:t>
      </w:r>
      <w:r w:rsidRPr="00D125C8">
        <w:rPr>
          <w:rFonts w:asciiTheme="minorHAnsi" w:hAnsiTheme="minorHAnsi" w:cstheme="minorHAnsi"/>
          <w:b/>
          <w:lang w:val="ga-IE"/>
        </w:rPr>
        <w:t>Níor cheart glacadh leis an gcuireadh freastal ar Agallamh mar fhianaise go bhfuil na cáilíochtaí forordaithe agat agus/nó na ceanglais a bhaineann leis an bpost seo nó go bhfuil tú cáilithe de réir dlí an post a shealbhú. Beidh fianaise dhoiciméadach ag teastáil roimh cheapachán a dhéanamh sa chás go bhfuil sé curtha in iúl agat go bhfuil cáilíocht áirithe, taithí, etc. agat.</w:t>
      </w:r>
    </w:p>
    <w:p w14:paraId="3F6CD6B6" w14:textId="77777777" w:rsidR="00A017A5" w:rsidRPr="00D125C8" w:rsidRDefault="00A017A5" w:rsidP="00A03318">
      <w:pPr>
        <w:pStyle w:val="NoSpacing"/>
        <w:jc w:val="both"/>
        <w:rPr>
          <w:rFonts w:asciiTheme="minorHAnsi" w:hAnsiTheme="minorHAnsi" w:cstheme="minorHAnsi"/>
          <w:color w:val="000000"/>
          <w:lang w:val="ga"/>
        </w:rPr>
      </w:pPr>
    </w:p>
    <w:p w14:paraId="7CA3500C" w14:textId="77777777" w:rsidR="001E660F" w:rsidRDefault="001E660F" w:rsidP="00A03318">
      <w:pPr>
        <w:pStyle w:val="NoSpacing"/>
        <w:jc w:val="both"/>
        <w:rPr>
          <w:rFonts w:asciiTheme="minorHAnsi" w:hAnsiTheme="minorHAnsi" w:cstheme="minorHAnsi"/>
          <w:color w:val="000000"/>
          <w:lang w:val="ga"/>
        </w:rPr>
      </w:pPr>
    </w:p>
    <w:p w14:paraId="2B57E199" w14:textId="77777777" w:rsidR="00905ABE" w:rsidRDefault="00905ABE" w:rsidP="00A03318">
      <w:pPr>
        <w:pStyle w:val="NoSpacing"/>
        <w:jc w:val="both"/>
        <w:rPr>
          <w:rFonts w:asciiTheme="minorHAnsi" w:hAnsiTheme="minorHAnsi" w:cstheme="minorHAnsi"/>
          <w:color w:val="000000"/>
          <w:lang w:val="ga"/>
        </w:rPr>
      </w:pPr>
    </w:p>
    <w:p w14:paraId="0EE5735C" w14:textId="77777777" w:rsidR="00905ABE" w:rsidRDefault="00905ABE" w:rsidP="00A03318">
      <w:pPr>
        <w:pStyle w:val="NoSpacing"/>
        <w:jc w:val="both"/>
        <w:rPr>
          <w:rFonts w:asciiTheme="minorHAnsi" w:hAnsiTheme="minorHAnsi" w:cstheme="minorHAnsi"/>
          <w:color w:val="000000"/>
          <w:lang w:val="ga"/>
        </w:rPr>
      </w:pPr>
    </w:p>
    <w:p w14:paraId="4589F425" w14:textId="77777777" w:rsidR="00905ABE" w:rsidRDefault="00905ABE" w:rsidP="00A03318">
      <w:pPr>
        <w:pStyle w:val="NoSpacing"/>
        <w:jc w:val="both"/>
        <w:rPr>
          <w:rFonts w:asciiTheme="minorHAnsi" w:hAnsiTheme="minorHAnsi" w:cstheme="minorHAnsi"/>
          <w:color w:val="000000"/>
          <w:lang w:val="ga"/>
        </w:rPr>
      </w:pPr>
    </w:p>
    <w:p w14:paraId="2786FFDE" w14:textId="77777777" w:rsidR="00905ABE" w:rsidRDefault="00905ABE" w:rsidP="00A03318">
      <w:pPr>
        <w:pStyle w:val="NoSpacing"/>
        <w:jc w:val="both"/>
        <w:rPr>
          <w:rFonts w:asciiTheme="minorHAnsi" w:hAnsiTheme="minorHAnsi" w:cstheme="minorHAnsi"/>
          <w:color w:val="000000"/>
          <w:lang w:val="ga"/>
        </w:rPr>
      </w:pPr>
    </w:p>
    <w:p w14:paraId="42D34A0C" w14:textId="77777777" w:rsidR="00905ABE" w:rsidRDefault="00905ABE" w:rsidP="00A03318">
      <w:pPr>
        <w:pStyle w:val="NoSpacing"/>
        <w:jc w:val="both"/>
        <w:rPr>
          <w:rFonts w:asciiTheme="minorHAnsi" w:hAnsiTheme="minorHAnsi" w:cstheme="minorHAnsi"/>
          <w:color w:val="000000"/>
          <w:lang w:val="ga"/>
        </w:rPr>
      </w:pPr>
    </w:p>
    <w:p w14:paraId="4527DA01" w14:textId="77777777" w:rsidR="00905ABE" w:rsidRDefault="00905ABE" w:rsidP="00A03318">
      <w:pPr>
        <w:pStyle w:val="NoSpacing"/>
        <w:jc w:val="both"/>
        <w:rPr>
          <w:rFonts w:asciiTheme="minorHAnsi" w:hAnsiTheme="minorHAnsi" w:cstheme="minorHAnsi"/>
          <w:color w:val="000000"/>
          <w:lang w:val="ga"/>
        </w:rPr>
      </w:pPr>
    </w:p>
    <w:p w14:paraId="3B856101" w14:textId="77777777" w:rsidR="00905ABE" w:rsidRDefault="00905ABE" w:rsidP="00A03318">
      <w:pPr>
        <w:pStyle w:val="NoSpacing"/>
        <w:jc w:val="both"/>
        <w:rPr>
          <w:rFonts w:asciiTheme="minorHAnsi" w:hAnsiTheme="minorHAnsi" w:cstheme="minorHAnsi"/>
          <w:color w:val="000000"/>
          <w:lang w:val="ga"/>
        </w:rPr>
      </w:pPr>
    </w:p>
    <w:p w14:paraId="453DADA9" w14:textId="77777777" w:rsidR="00905ABE" w:rsidRDefault="00905ABE" w:rsidP="00A03318">
      <w:pPr>
        <w:pStyle w:val="NoSpacing"/>
        <w:jc w:val="both"/>
        <w:rPr>
          <w:rFonts w:asciiTheme="minorHAnsi" w:hAnsiTheme="minorHAnsi" w:cstheme="minorHAnsi"/>
          <w:color w:val="000000"/>
          <w:lang w:val="ga"/>
        </w:rPr>
      </w:pPr>
    </w:p>
    <w:p w14:paraId="68634607" w14:textId="07BD9D16" w:rsidR="00067B50" w:rsidRPr="00D125C8" w:rsidRDefault="00067B50" w:rsidP="00067B50">
      <w:pPr>
        <w:pStyle w:val="BodyText"/>
        <w:jc w:val="center"/>
        <w:rPr>
          <w:rFonts w:asciiTheme="minorHAnsi" w:hAnsiTheme="minorHAnsi" w:cstheme="minorHAnsi"/>
          <w:b/>
          <w:sz w:val="32"/>
          <w:szCs w:val="32"/>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699200" behindDoc="1" locked="0" layoutInCell="1" allowOverlap="1" wp14:anchorId="7CEE6A18" wp14:editId="0F41FBBD">
                <wp:simplePos x="0" y="0"/>
                <wp:positionH relativeFrom="column">
                  <wp:posOffset>0</wp:posOffset>
                </wp:positionH>
                <wp:positionV relativeFrom="paragraph">
                  <wp:posOffset>-635</wp:posOffset>
                </wp:positionV>
                <wp:extent cx="6153150" cy="3143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44D6578" id="Rectangle 6" o:spid="_x0000_s1026" style="position:absolute;margin-left:0;margin-top:-.05pt;width:484.5pt;height:24.75pt;z-index:-251617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hAnsiTheme="minorHAnsi" w:cstheme="minorHAnsi"/>
          <w:color w:val="000000"/>
          <w:lang w:val="ga"/>
        </w:rPr>
        <w:tab/>
      </w:r>
      <w:r w:rsidR="00EC4585" w:rsidRPr="00D125C8">
        <w:rPr>
          <w:rFonts w:asciiTheme="minorHAnsi" w:hAnsiTheme="minorHAnsi" w:cstheme="minorHAnsi"/>
          <w:b/>
          <w:bCs/>
          <w:color w:val="FFFFFF" w:themeColor="background1"/>
          <w:sz w:val="32"/>
          <w:szCs w:val="32"/>
          <w:lang w:val="ga"/>
        </w:rPr>
        <w:t>INNIÚLACHTAÍ DON PHOST</w:t>
      </w:r>
    </w:p>
    <w:p w14:paraId="1E69D12F" w14:textId="77777777" w:rsidR="00AA2370" w:rsidRDefault="00AA2370" w:rsidP="00FA1F94">
      <w:pPr>
        <w:pStyle w:val="BlockText"/>
        <w:spacing w:line="360" w:lineRule="auto"/>
        <w:ind w:right="-765" w:firstLine="851"/>
        <w:jc w:val="left"/>
        <w:rPr>
          <w:rFonts w:asciiTheme="minorHAnsi" w:hAnsiTheme="minorHAnsi" w:cstheme="minorHAnsi"/>
        </w:rPr>
      </w:pPr>
    </w:p>
    <w:p w14:paraId="68A867E0" w14:textId="72AE290D" w:rsidR="00FA1F94" w:rsidRPr="001E660F" w:rsidRDefault="00AB2D9B" w:rsidP="00FA1F94">
      <w:pPr>
        <w:pStyle w:val="BlockText"/>
        <w:spacing w:line="360" w:lineRule="auto"/>
        <w:ind w:right="-765" w:firstLine="851"/>
        <w:jc w:val="left"/>
        <w:rPr>
          <w:rFonts w:asciiTheme="minorHAnsi" w:hAnsiTheme="minorHAnsi" w:cstheme="minorHAnsi"/>
          <w:b/>
          <w:bCs/>
        </w:rPr>
      </w:pPr>
      <w:proofErr w:type="spellStart"/>
      <w:r w:rsidRPr="00D125C8">
        <w:rPr>
          <w:rFonts w:asciiTheme="minorHAnsi" w:hAnsiTheme="minorHAnsi" w:cstheme="minorHAnsi"/>
        </w:rPr>
        <w:t>Leagtar</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síos</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na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príomhinniúlachtaí</w:t>
      </w:r>
      <w:proofErr w:type="spellEnd"/>
      <w:r w:rsidRPr="00D125C8">
        <w:rPr>
          <w:rFonts w:asciiTheme="minorHAnsi" w:hAnsiTheme="minorHAnsi" w:cstheme="minorHAnsi"/>
        </w:rPr>
        <w:t xml:space="preserve"> don </w:t>
      </w:r>
      <w:proofErr w:type="spellStart"/>
      <w:r w:rsidRPr="00D125C8">
        <w:rPr>
          <w:rFonts w:asciiTheme="minorHAnsi" w:hAnsiTheme="minorHAnsi" w:cstheme="minorHAnsi"/>
        </w:rPr>
        <w:t>phost</w:t>
      </w:r>
      <w:proofErr w:type="spellEnd"/>
      <w:r w:rsidRPr="00D125C8">
        <w:rPr>
          <w:rFonts w:asciiTheme="minorHAnsi" w:hAnsiTheme="minorHAnsi" w:cstheme="minorHAnsi"/>
        </w:rPr>
        <w:t xml:space="preserve"> mar </w:t>
      </w:r>
      <w:r w:rsidR="00FA1F94" w:rsidRPr="00FA1F94">
        <w:rPr>
          <w:rFonts w:ascii="Calibri" w:hAnsi="Calibri"/>
          <w:b/>
          <w:szCs w:val="22"/>
          <w:lang w:val="ga-IE"/>
        </w:rPr>
        <w:t>Oibrí Ginearálta Séasúrach Sealadach</w:t>
      </w:r>
    </w:p>
    <w:p w14:paraId="4C5FA376" w14:textId="1FA5FCA8" w:rsidR="00AB2D9B" w:rsidRDefault="00AB2D9B" w:rsidP="00FA1F94">
      <w:pPr>
        <w:pStyle w:val="Standard"/>
        <w:rPr>
          <w:rFonts w:asciiTheme="minorHAnsi" w:hAnsiTheme="minorHAnsi" w:cstheme="minorHAnsi"/>
        </w:rPr>
      </w:pPr>
      <w:proofErr w:type="spellStart"/>
      <w:r w:rsidRPr="00D125C8">
        <w:rPr>
          <w:rFonts w:asciiTheme="minorHAnsi" w:hAnsiTheme="minorHAnsi" w:cstheme="minorHAnsi"/>
        </w:rPr>
        <w:t>sa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tábla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thíos</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Beifear</w:t>
      </w:r>
      <w:proofErr w:type="spellEnd"/>
      <w:r w:rsidRPr="00D125C8">
        <w:rPr>
          <w:rFonts w:asciiTheme="minorHAnsi" w:hAnsiTheme="minorHAnsi" w:cstheme="minorHAnsi"/>
        </w:rPr>
        <w:t xml:space="preserve"> ag </w:t>
      </w:r>
      <w:proofErr w:type="spellStart"/>
      <w:r w:rsidRPr="00D125C8">
        <w:rPr>
          <w:rFonts w:asciiTheme="minorHAnsi" w:hAnsiTheme="minorHAnsi" w:cstheme="minorHAnsi"/>
        </w:rPr>
        <w:t>súil</w:t>
      </w:r>
      <w:proofErr w:type="spellEnd"/>
      <w:r w:rsidRPr="00D125C8">
        <w:rPr>
          <w:rFonts w:asciiTheme="minorHAnsi" w:hAnsiTheme="minorHAnsi" w:cstheme="minorHAnsi"/>
        </w:rPr>
        <w:t xml:space="preserve"> go </w:t>
      </w:r>
      <w:proofErr w:type="spellStart"/>
      <w:r w:rsidRPr="00D125C8">
        <w:rPr>
          <w:rFonts w:asciiTheme="minorHAnsi" w:hAnsiTheme="minorHAnsi" w:cstheme="minorHAnsi"/>
        </w:rPr>
        <w:t>léireoidh</w:t>
      </w:r>
      <w:proofErr w:type="spellEnd"/>
      <w:r w:rsidRPr="00D125C8">
        <w:rPr>
          <w:rFonts w:asciiTheme="minorHAnsi" w:hAnsiTheme="minorHAnsi" w:cstheme="minorHAnsi"/>
        </w:rPr>
        <w:t xml:space="preserve"> an t-</w:t>
      </w:r>
      <w:proofErr w:type="spellStart"/>
      <w:r w:rsidRPr="00D125C8">
        <w:rPr>
          <w:rFonts w:asciiTheme="minorHAnsi" w:hAnsiTheme="minorHAnsi" w:cstheme="minorHAnsi"/>
        </w:rPr>
        <w:t>iarrthóir</w:t>
      </w:r>
      <w:proofErr w:type="spellEnd"/>
      <w:r w:rsidRPr="00D125C8">
        <w:rPr>
          <w:rFonts w:asciiTheme="minorHAnsi" w:hAnsiTheme="minorHAnsi" w:cstheme="minorHAnsi"/>
        </w:rPr>
        <w:t xml:space="preserve"> an </w:t>
      </w:r>
      <w:proofErr w:type="spellStart"/>
      <w:r w:rsidRPr="00D125C8">
        <w:rPr>
          <w:rFonts w:asciiTheme="minorHAnsi" w:hAnsiTheme="minorHAnsi" w:cstheme="minorHAnsi"/>
        </w:rPr>
        <w:t>dóthain</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fianaise</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laistigh</w:t>
      </w:r>
      <w:proofErr w:type="spellEnd"/>
      <w:r w:rsidRPr="00D125C8">
        <w:rPr>
          <w:rFonts w:asciiTheme="minorHAnsi" w:hAnsiTheme="minorHAnsi" w:cstheme="minorHAnsi"/>
        </w:rPr>
        <w:t xml:space="preserve"> den </w:t>
      </w:r>
      <w:proofErr w:type="spellStart"/>
      <w:r w:rsidRPr="00D125C8">
        <w:rPr>
          <w:rFonts w:asciiTheme="minorHAnsi" w:hAnsiTheme="minorHAnsi" w:cstheme="minorHAnsi"/>
        </w:rPr>
        <w:t>fhoirm</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iarratais</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aige</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agus</w:t>
      </w:r>
      <w:proofErr w:type="spellEnd"/>
      <w:r w:rsidRPr="00D125C8">
        <w:rPr>
          <w:rFonts w:asciiTheme="minorHAnsi" w:hAnsiTheme="minorHAnsi" w:cstheme="minorHAnsi"/>
        </w:rPr>
        <w:t xml:space="preserve"> ag an </w:t>
      </w:r>
      <w:proofErr w:type="spellStart"/>
      <w:r w:rsidRPr="00D125C8">
        <w:rPr>
          <w:rFonts w:asciiTheme="minorHAnsi" w:hAnsiTheme="minorHAnsi" w:cstheme="minorHAnsi"/>
        </w:rPr>
        <w:t>agallamh</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ar</w:t>
      </w:r>
      <w:proofErr w:type="spellEnd"/>
      <w:r w:rsidRPr="00D125C8">
        <w:rPr>
          <w:rFonts w:asciiTheme="minorHAnsi" w:hAnsiTheme="minorHAnsi" w:cstheme="minorHAnsi"/>
        </w:rPr>
        <w:t xml:space="preserve"> a </w:t>
      </w:r>
      <w:proofErr w:type="spellStart"/>
      <w:r w:rsidRPr="00D125C8">
        <w:rPr>
          <w:rFonts w:asciiTheme="minorHAnsi" w:hAnsiTheme="minorHAnsi" w:cstheme="minorHAnsi"/>
        </w:rPr>
        <w:t>chuid</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inniúlacht</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faoi</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gach</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ceann</w:t>
      </w:r>
      <w:proofErr w:type="spellEnd"/>
      <w:r w:rsidRPr="00D125C8">
        <w:rPr>
          <w:rFonts w:asciiTheme="minorHAnsi" w:hAnsiTheme="minorHAnsi" w:cstheme="minorHAnsi"/>
        </w:rPr>
        <w:t xml:space="preserve"> de </w:t>
      </w:r>
      <w:proofErr w:type="spellStart"/>
      <w:r w:rsidRPr="00D125C8">
        <w:rPr>
          <w:rFonts w:asciiTheme="minorHAnsi" w:hAnsiTheme="minorHAnsi" w:cstheme="minorHAnsi"/>
        </w:rPr>
        <w:t>na</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ceannteidil</w:t>
      </w:r>
      <w:proofErr w:type="spellEnd"/>
      <w:r w:rsidRPr="00D125C8">
        <w:rPr>
          <w:rFonts w:asciiTheme="minorHAnsi" w:hAnsiTheme="minorHAnsi" w:cstheme="minorHAnsi"/>
        </w:rPr>
        <w:t xml:space="preserve"> </w:t>
      </w:r>
      <w:proofErr w:type="spellStart"/>
      <w:r w:rsidRPr="00D125C8">
        <w:rPr>
          <w:rFonts w:asciiTheme="minorHAnsi" w:hAnsiTheme="minorHAnsi" w:cstheme="minorHAnsi"/>
        </w:rPr>
        <w:t>seo</w:t>
      </w:r>
      <w:proofErr w:type="spellEnd"/>
      <w:r w:rsidRPr="00D125C8">
        <w:rPr>
          <w:rFonts w:asciiTheme="minorHAnsi" w:hAnsiTheme="minorHAnsi" w:cstheme="minorHAnsi"/>
        </w:rPr>
        <w:t>.</w:t>
      </w:r>
    </w:p>
    <w:p w14:paraId="516DB4AB" w14:textId="77777777" w:rsidR="00AA2370" w:rsidRDefault="00AA2370" w:rsidP="00FA1F94">
      <w:pPr>
        <w:pStyle w:val="Standard"/>
        <w:rPr>
          <w:rFonts w:asciiTheme="minorHAnsi" w:hAnsiTheme="minorHAnsi" w:cstheme="minorHAnsi"/>
        </w:rPr>
      </w:pPr>
    </w:p>
    <w:p w14:paraId="657E8B2D" w14:textId="77777777" w:rsidR="00AA2370" w:rsidRDefault="00AA2370" w:rsidP="00FA1F94">
      <w:pPr>
        <w:pStyle w:val="Standard"/>
        <w:rPr>
          <w:rFonts w:asciiTheme="minorHAnsi" w:hAnsiTheme="minorHAnsi" w:cstheme="minorHAnsi"/>
        </w:rPr>
      </w:pPr>
    </w:p>
    <w:p w14:paraId="7F538AF7" w14:textId="77777777" w:rsidR="00FA1F94" w:rsidRPr="000F020E" w:rsidRDefault="00FA1F94" w:rsidP="000F020E">
      <w:pPr>
        <w:pStyle w:val="Standard"/>
        <w:rPr>
          <w:rFonts w:asciiTheme="minorHAnsi" w:hAnsiTheme="minorHAnsi" w:cstheme="minorHAnsi"/>
        </w:rPr>
      </w:pPr>
    </w:p>
    <w:tbl>
      <w:tblPr>
        <w:tblStyle w:val="TableGrid"/>
        <w:tblW w:w="0" w:type="auto"/>
        <w:tblLook w:val="04A0" w:firstRow="1" w:lastRow="0" w:firstColumn="1" w:lastColumn="0" w:noHBand="0" w:noVBand="1"/>
      </w:tblPr>
      <w:tblGrid>
        <w:gridCol w:w="9575"/>
      </w:tblGrid>
      <w:tr w:rsidR="009019F0" w14:paraId="216ED44A" w14:textId="77777777" w:rsidTr="0001230F">
        <w:trPr>
          <w:trHeight w:val="936"/>
        </w:trPr>
        <w:tc>
          <w:tcPr>
            <w:tcW w:w="9575" w:type="dxa"/>
          </w:tcPr>
          <w:p w14:paraId="399843D3" w14:textId="5CD64BA6" w:rsidR="009019F0" w:rsidRPr="00761D38" w:rsidRDefault="009019F0" w:rsidP="009019F0">
            <w:pPr>
              <w:widowControl/>
              <w:suppressAutoHyphens w:val="0"/>
              <w:snapToGrid w:val="0"/>
              <w:spacing w:after="160" w:line="276" w:lineRule="auto"/>
              <w:rPr>
                <w:rFonts w:asciiTheme="minorHAnsi" w:hAnsiTheme="minorHAnsi" w:cstheme="minorHAnsi"/>
                <w:b/>
                <w:bCs/>
                <w:iCs/>
                <w:highlight w:val="cyan"/>
              </w:rPr>
            </w:pPr>
            <w:proofErr w:type="spellStart"/>
            <w:r w:rsidRPr="003303CF">
              <w:rPr>
                <w:rFonts w:asciiTheme="minorHAnsi" w:hAnsiTheme="minorHAnsi" w:cstheme="minorHAnsi"/>
                <w:b/>
                <w:bCs/>
                <w:iCs/>
              </w:rPr>
              <w:t>Taithí</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Ábhartha</w:t>
            </w:r>
            <w:proofErr w:type="spellEnd"/>
            <w:r w:rsidRPr="003303CF">
              <w:rPr>
                <w:rFonts w:asciiTheme="minorHAnsi" w:hAnsiTheme="minorHAnsi" w:cstheme="minorHAnsi"/>
                <w:b/>
                <w:bCs/>
                <w:iCs/>
              </w:rPr>
              <w:t xml:space="preserve"> – </w:t>
            </w:r>
            <w:proofErr w:type="spellStart"/>
            <w:r w:rsidRPr="003303CF">
              <w:rPr>
                <w:rFonts w:asciiTheme="minorHAnsi" w:hAnsiTheme="minorHAnsi" w:cstheme="minorHAnsi"/>
                <w:b/>
                <w:bCs/>
                <w:iCs/>
              </w:rPr>
              <w:t>Raon</w:t>
            </w:r>
            <w:proofErr w:type="spellEnd"/>
            <w:r w:rsidRPr="003303CF">
              <w:rPr>
                <w:rFonts w:asciiTheme="minorHAnsi" w:hAnsiTheme="minorHAnsi" w:cstheme="minorHAnsi"/>
                <w:b/>
                <w:bCs/>
                <w:iCs/>
              </w:rPr>
              <w:t xml:space="preserve"> &amp; </w:t>
            </w:r>
            <w:proofErr w:type="spellStart"/>
            <w:r w:rsidRPr="003303CF">
              <w:rPr>
                <w:rFonts w:asciiTheme="minorHAnsi" w:hAnsiTheme="minorHAnsi" w:cstheme="minorHAnsi"/>
                <w:b/>
                <w:bCs/>
                <w:iCs/>
              </w:rPr>
              <w:t>Doimhneacht</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eolas</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agus</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feasacht</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ar</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Shláinte</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agus</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Sábháilteacht</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san</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áireamh</w:t>
            </w:r>
            <w:proofErr w:type="spellEnd"/>
            <w:r w:rsidRPr="003303CF">
              <w:rPr>
                <w:rFonts w:asciiTheme="minorHAnsi" w:hAnsiTheme="minorHAnsi" w:cstheme="minorHAnsi"/>
                <w:b/>
                <w:bCs/>
                <w:iCs/>
              </w:rPr>
              <w:t>)</w:t>
            </w:r>
          </w:p>
        </w:tc>
      </w:tr>
      <w:tr w:rsidR="009019F0" w14:paraId="3BA1F5CE" w14:textId="77777777" w:rsidTr="0001230F">
        <w:trPr>
          <w:trHeight w:val="635"/>
        </w:trPr>
        <w:tc>
          <w:tcPr>
            <w:tcW w:w="9575" w:type="dxa"/>
          </w:tcPr>
          <w:p w14:paraId="33D2DE2B" w14:textId="706EEBE4" w:rsidR="009019F0" w:rsidRPr="00761D38" w:rsidRDefault="009019F0" w:rsidP="009019F0">
            <w:pPr>
              <w:widowControl/>
              <w:suppressAutoHyphens w:val="0"/>
              <w:snapToGrid w:val="0"/>
              <w:spacing w:after="160" w:line="276" w:lineRule="auto"/>
              <w:rPr>
                <w:rFonts w:asciiTheme="minorHAnsi" w:hAnsiTheme="minorHAnsi" w:cstheme="minorHAnsi"/>
                <w:b/>
                <w:bCs/>
                <w:iCs/>
                <w:highlight w:val="cyan"/>
              </w:rPr>
            </w:pPr>
            <w:proofErr w:type="spellStart"/>
            <w:r w:rsidRPr="003303CF">
              <w:rPr>
                <w:rFonts w:asciiTheme="minorHAnsi" w:hAnsiTheme="minorHAnsi" w:cstheme="minorHAnsi"/>
                <w:b/>
                <w:bCs/>
                <w:iCs/>
              </w:rPr>
              <w:t>Scileanna</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Cumarsáide</w:t>
            </w:r>
            <w:proofErr w:type="spellEnd"/>
            <w:r w:rsidRPr="003303CF">
              <w:rPr>
                <w:rFonts w:asciiTheme="minorHAnsi" w:hAnsiTheme="minorHAnsi" w:cstheme="minorHAnsi"/>
                <w:b/>
                <w:bCs/>
                <w:iCs/>
              </w:rPr>
              <w:t xml:space="preserve"> &amp; </w:t>
            </w:r>
            <w:proofErr w:type="spellStart"/>
            <w:r w:rsidRPr="003303CF">
              <w:rPr>
                <w:rFonts w:asciiTheme="minorHAnsi" w:hAnsiTheme="minorHAnsi" w:cstheme="minorHAnsi"/>
                <w:b/>
                <w:bCs/>
                <w:iCs/>
              </w:rPr>
              <w:t>Idirphearsanta</w:t>
            </w:r>
            <w:proofErr w:type="spellEnd"/>
            <w:r w:rsidRPr="003303CF">
              <w:rPr>
                <w:rFonts w:asciiTheme="minorHAnsi" w:hAnsiTheme="minorHAnsi" w:cstheme="minorHAnsi"/>
                <w:b/>
                <w:bCs/>
                <w:iCs/>
              </w:rPr>
              <w:t xml:space="preserve"> </w:t>
            </w:r>
          </w:p>
        </w:tc>
      </w:tr>
      <w:tr w:rsidR="009019F0" w14:paraId="283D3E2F" w14:textId="77777777" w:rsidTr="0001230F">
        <w:trPr>
          <w:trHeight w:val="566"/>
        </w:trPr>
        <w:tc>
          <w:tcPr>
            <w:tcW w:w="9575" w:type="dxa"/>
          </w:tcPr>
          <w:p w14:paraId="4F5FC60A" w14:textId="0AD38A57" w:rsidR="009019F0" w:rsidRPr="00761D38" w:rsidRDefault="009019F0" w:rsidP="009019F0">
            <w:pPr>
              <w:widowControl/>
              <w:suppressAutoHyphens w:val="0"/>
              <w:snapToGrid w:val="0"/>
              <w:spacing w:after="160" w:line="276" w:lineRule="auto"/>
              <w:rPr>
                <w:rFonts w:asciiTheme="minorHAnsi" w:hAnsiTheme="minorHAnsi" w:cstheme="minorHAnsi"/>
                <w:b/>
                <w:bCs/>
                <w:iCs/>
                <w:highlight w:val="cyan"/>
              </w:rPr>
            </w:pPr>
            <w:proofErr w:type="spellStart"/>
            <w:r w:rsidRPr="003303CF">
              <w:rPr>
                <w:rFonts w:asciiTheme="minorHAnsi" w:hAnsiTheme="minorHAnsi" w:cstheme="minorHAnsi"/>
                <w:b/>
                <w:bCs/>
                <w:iCs/>
              </w:rPr>
              <w:t>Tionscnamh</w:t>
            </w:r>
            <w:proofErr w:type="spellEnd"/>
            <w:r w:rsidRPr="003303CF">
              <w:rPr>
                <w:rFonts w:asciiTheme="minorHAnsi" w:hAnsiTheme="minorHAnsi" w:cstheme="minorHAnsi"/>
                <w:b/>
                <w:bCs/>
                <w:iCs/>
              </w:rPr>
              <w:t xml:space="preserve">, </w:t>
            </w:r>
            <w:proofErr w:type="spellStart"/>
            <w:r w:rsidRPr="003303CF">
              <w:rPr>
                <w:rFonts w:asciiTheme="minorHAnsi" w:hAnsiTheme="minorHAnsi" w:cstheme="minorHAnsi"/>
                <w:b/>
                <w:bCs/>
                <w:iCs/>
              </w:rPr>
              <w:t>Solúbthacht</w:t>
            </w:r>
            <w:proofErr w:type="spellEnd"/>
            <w:r w:rsidRPr="003303CF">
              <w:rPr>
                <w:rFonts w:asciiTheme="minorHAnsi" w:hAnsiTheme="minorHAnsi" w:cstheme="minorHAnsi"/>
                <w:b/>
                <w:bCs/>
                <w:iCs/>
              </w:rPr>
              <w:t xml:space="preserve"> &amp; </w:t>
            </w:r>
            <w:proofErr w:type="spellStart"/>
            <w:r w:rsidRPr="003303CF">
              <w:rPr>
                <w:rFonts w:asciiTheme="minorHAnsi" w:hAnsiTheme="minorHAnsi" w:cstheme="minorHAnsi"/>
                <w:b/>
                <w:bCs/>
                <w:iCs/>
              </w:rPr>
              <w:t>Scileanna</w:t>
            </w:r>
            <w:proofErr w:type="spellEnd"/>
            <w:r w:rsidRPr="003303CF">
              <w:rPr>
                <w:rFonts w:asciiTheme="minorHAnsi" w:hAnsiTheme="minorHAnsi" w:cstheme="minorHAnsi"/>
                <w:b/>
                <w:bCs/>
                <w:iCs/>
              </w:rPr>
              <w:t xml:space="preserve"> Foirne</w:t>
            </w:r>
          </w:p>
        </w:tc>
      </w:tr>
    </w:tbl>
    <w:p w14:paraId="14FEA602" w14:textId="083354F3" w:rsidR="00C9275F" w:rsidRDefault="00C9275F">
      <w:pPr>
        <w:rPr>
          <w:rFonts w:asciiTheme="minorHAnsi" w:hAnsiTheme="minorHAnsi" w:cstheme="minorHAnsi"/>
          <w:sz w:val="16"/>
          <w:szCs w:val="16"/>
        </w:rPr>
      </w:pPr>
    </w:p>
    <w:p w14:paraId="4A1274A4" w14:textId="77777777" w:rsidR="00FA1F94" w:rsidRDefault="00FA1F94">
      <w:pPr>
        <w:rPr>
          <w:rFonts w:asciiTheme="minorHAnsi" w:hAnsiTheme="minorHAnsi" w:cstheme="minorHAnsi"/>
          <w:sz w:val="16"/>
          <w:szCs w:val="16"/>
        </w:rPr>
      </w:pPr>
    </w:p>
    <w:p w14:paraId="5889189D" w14:textId="77777777" w:rsidR="00FA1F94" w:rsidRDefault="00FA1F94">
      <w:pPr>
        <w:rPr>
          <w:rFonts w:asciiTheme="minorHAnsi" w:hAnsiTheme="minorHAnsi" w:cstheme="minorHAnsi"/>
          <w:sz w:val="16"/>
          <w:szCs w:val="16"/>
        </w:rPr>
      </w:pPr>
    </w:p>
    <w:p w14:paraId="00F84FEE" w14:textId="77777777" w:rsidR="00FA1F94" w:rsidRDefault="00FA1F94">
      <w:pPr>
        <w:rPr>
          <w:rFonts w:asciiTheme="minorHAnsi" w:hAnsiTheme="minorHAnsi" w:cstheme="minorHAnsi"/>
          <w:sz w:val="16"/>
          <w:szCs w:val="16"/>
        </w:rPr>
      </w:pPr>
    </w:p>
    <w:p w14:paraId="2E69A96A" w14:textId="77777777" w:rsidR="00FA1F94" w:rsidRDefault="00FA1F94">
      <w:pPr>
        <w:rPr>
          <w:rFonts w:asciiTheme="minorHAnsi" w:hAnsiTheme="minorHAnsi" w:cstheme="minorHAnsi"/>
          <w:sz w:val="16"/>
          <w:szCs w:val="16"/>
        </w:rPr>
      </w:pPr>
    </w:p>
    <w:p w14:paraId="4263C28C" w14:textId="77777777" w:rsidR="00FA1F94" w:rsidRDefault="00FA1F94">
      <w:pPr>
        <w:rPr>
          <w:rFonts w:asciiTheme="minorHAnsi" w:hAnsiTheme="minorHAnsi" w:cstheme="minorHAnsi"/>
          <w:sz w:val="16"/>
          <w:szCs w:val="16"/>
        </w:rPr>
      </w:pPr>
    </w:p>
    <w:p w14:paraId="00295E32" w14:textId="77777777" w:rsidR="00FA1F94" w:rsidRDefault="00FA1F94">
      <w:pPr>
        <w:rPr>
          <w:rFonts w:asciiTheme="minorHAnsi" w:hAnsiTheme="minorHAnsi" w:cstheme="minorHAnsi"/>
          <w:sz w:val="16"/>
          <w:szCs w:val="16"/>
        </w:rPr>
      </w:pPr>
    </w:p>
    <w:p w14:paraId="3CFE27A0" w14:textId="77777777" w:rsidR="00FA1F94" w:rsidRDefault="00FA1F94">
      <w:pPr>
        <w:rPr>
          <w:rFonts w:asciiTheme="minorHAnsi" w:hAnsiTheme="minorHAnsi" w:cstheme="minorHAnsi"/>
          <w:sz w:val="16"/>
          <w:szCs w:val="16"/>
        </w:rPr>
      </w:pPr>
    </w:p>
    <w:p w14:paraId="0B481D6B" w14:textId="77777777" w:rsidR="00FA1F94" w:rsidRDefault="00FA1F94">
      <w:pPr>
        <w:rPr>
          <w:rFonts w:asciiTheme="minorHAnsi" w:hAnsiTheme="minorHAnsi" w:cstheme="minorHAnsi"/>
          <w:sz w:val="16"/>
          <w:szCs w:val="16"/>
        </w:rPr>
      </w:pPr>
    </w:p>
    <w:p w14:paraId="75DEA8F7" w14:textId="77777777" w:rsidR="00FA1F94" w:rsidRDefault="00FA1F94">
      <w:pPr>
        <w:rPr>
          <w:rFonts w:asciiTheme="minorHAnsi" w:hAnsiTheme="minorHAnsi" w:cstheme="minorHAnsi"/>
          <w:sz w:val="16"/>
          <w:szCs w:val="16"/>
        </w:rPr>
      </w:pPr>
    </w:p>
    <w:p w14:paraId="2CBEF78F" w14:textId="77777777" w:rsidR="00FA1F94" w:rsidRDefault="00FA1F94">
      <w:pPr>
        <w:rPr>
          <w:rFonts w:asciiTheme="minorHAnsi" w:hAnsiTheme="minorHAnsi" w:cstheme="minorHAnsi"/>
          <w:sz w:val="16"/>
          <w:szCs w:val="16"/>
        </w:rPr>
      </w:pPr>
    </w:p>
    <w:p w14:paraId="7132368E" w14:textId="77777777" w:rsidR="00FA1F94" w:rsidRDefault="00FA1F94">
      <w:pPr>
        <w:rPr>
          <w:rFonts w:asciiTheme="minorHAnsi" w:hAnsiTheme="minorHAnsi" w:cstheme="minorHAnsi"/>
          <w:sz w:val="16"/>
          <w:szCs w:val="16"/>
        </w:rPr>
      </w:pPr>
    </w:p>
    <w:p w14:paraId="4A423ED1" w14:textId="77777777" w:rsidR="00FA1F94" w:rsidRDefault="00FA1F94">
      <w:pPr>
        <w:rPr>
          <w:rFonts w:asciiTheme="minorHAnsi" w:hAnsiTheme="minorHAnsi" w:cstheme="minorHAnsi"/>
          <w:sz w:val="16"/>
          <w:szCs w:val="16"/>
        </w:rPr>
      </w:pPr>
    </w:p>
    <w:p w14:paraId="02E1810A" w14:textId="77777777" w:rsidR="00FA1F94" w:rsidRDefault="00FA1F94">
      <w:pPr>
        <w:rPr>
          <w:rFonts w:asciiTheme="minorHAnsi" w:hAnsiTheme="minorHAnsi" w:cstheme="minorHAnsi"/>
          <w:sz w:val="16"/>
          <w:szCs w:val="16"/>
        </w:rPr>
      </w:pPr>
    </w:p>
    <w:p w14:paraId="0947B1A7" w14:textId="77777777" w:rsidR="00FA1F94" w:rsidRDefault="00FA1F94">
      <w:pPr>
        <w:rPr>
          <w:rFonts w:asciiTheme="minorHAnsi" w:hAnsiTheme="minorHAnsi" w:cstheme="minorHAnsi"/>
          <w:sz w:val="16"/>
          <w:szCs w:val="16"/>
        </w:rPr>
      </w:pPr>
    </w:p>
    <w:p w14:paraId="55FB37E4" w14:textId="77777777" w:rsidR="00FA1F94" w:rsidRDefault="00FA1F94">
      <w:pPr>
        <w:rPr>
          <w:rFonts w:asciiTheme="minorHAnsi" w:hAnsiTheme="minorHAnsi" w:cstheme="minorHAnsi"/>
          <w:sz w:val="16"/>
          <w:szCs w:val="16"/>
        </w:rPr>
      </w:pPr>
    </w:p>
    <w:p w14:paraId="79360E95" w14:textId="77777777" w:rsidR="00FA1F94" w:rsidRDefault="00FA1F94">
      <w:pPr>
        <w:rPr>
          <w:rFonts w:asciiTheme="minorHAnsi" w:hAnsiTheme="minorHAnsi" w:cstheme="minorHAnsi"/>
          <w:sz w:val="16"/>
          <w:szCs w:val="16"/>
        </w:rPr>
      </w:pPr>
    </w:p>
    <w:p w14:paraId="3A36DBC0" w14:textId="77777777" w:rsidR="00FA1F94" w:rsidRDefault="00FA1F94">
      <w:pPr>
        <w:rPr>
          <w:rFonts w:asciiTheme="minorHAnsi" w:hAnsiTheme="minorHAnsi" w:cstheme="minorHAnsi"/>
          <w:sz w:val="16"/>
          <w:szCs w:val="16"/>
        </w:rPr>
      </w:pPr>
    </w:p>
    <w:p w14:paraId="3D362FB7" w14:textId="77777777" w:rsidR="00FA1F94" w:rsidRDefault="00FA1F94">
      <w:pPr>
        <w:rPr>
          <w:rFonts w:asciiTheme="minorHAnsi" w:hAnsiTheme="minorHAnsi" w:cstheme="minorHAnsi"/>
          <w:sz w:val="16"/>
          <w:szCs w:val="16"/>
        </w:rPr>
      </w:pPr>
    </w:p>
    <w:p w14:paraId="11B32F1D" w14:textId="77777777" w:rsidR="00FA1F94" w:rsidRDefault="00FA1F94">
      <w:pPr>
        <w:rPr>
          <w:rFonts w:asciiTheme="minorHAnsi" w:hAnsiTheme="minorHAnsi" w:cstheme="minorHAnsi"/>
          <w:sz w:val="16"/>
          <w:szCs w:val="16"/>
        </w:rPr>
      </w:pPr>
    </w:p>
    <w:p w14:paraId="3AFBCA26" w14:textId="77777777" w:rsidR="00FA1F94" w:rsidRDefault="00FA1F94">
      <w:pPr>
        <w:rPr>
          <w:rFonts w:asciiTheme="minorHAnsi" w:hAnsiTheme="minorHAnsi" w:cstheme="minorHAnsi"/>
          <w:sz w:val="16"/>
          <w:szCs w:val="16"/>
        </w:rPr>
      </w:pPr>
    </w:p>
    <w:p w14:paraId="17D3ED18" w14:textId="77777777" w:rsidR="00FA1F94" w:rsidRDefault="00FA1F94">
      <w:pPr>
        <w:rPr>
          <w:rFonts w:asciiTheme="minorHAnsi" w:hAnsiTheme="minorHAnsi" w:cstheme="minorHAnsi"/>
          <w:sz w:val="16"/>
          <w:szCs w:val="16"/>
        </w:rPr>
      </w:pPr>
    </w:p>
    <w:p w14:paraId="5D29B85B" w14:textId="77777777" w:rsidR="00FA1F94" w:rsidRDefault="00FA1F94">
      <w:pPr>
        <w:rPr>
          <w:rFonts w:asciiTheme="minorHAnsi" w:hAnsiTheme="minorHAnsi" w:cstheme="minorHAnsi"/>
          <w:sz w:val="16"/>
          <w:szCs w:val="16"/>
        </w:rPr>
      </w:pPr>
    </w:p>
    <w:p w14:paraId="1EE9550C" w14:textId="77777777" w:rsidR="00FA1F94" w:rsidRDefault="00FA1F94">
      <w:pPr>
        <w:rPr>
          <w:rFonts w:asciiTheme="minorHAnsi" w:hAnsiTheme="minorHAnsi" w:cstheme="minorHAnsi"/>
          <w:sz w:val="16"/>
          <w:szCs w:val="16"/>
        </w:rPr>
      </w:pPr>
    </w:p>
    <w:p w14:paraId="09AD2A03" w14:textId="77777777" w:rsidR="00FA1F94" w:rsidRDefault="00FA1F94">
      <w:pPr>
        <w:rPr>
          <w:rFonts w:asciiTheme="minorHAnsi" w:hAnsiTheme="minorHAnsi" w:cstheme="minorHAnsi"/>
          <w:sz w:val="16"/>
          <w:szCs w:val="16"/>
        </w:rPr>
      </w:pPr>
    </w:p>
    <w:p w14:paraId="2C373550" w14:textId="77777777" w:rsidR="00FA1F94" w:rsidRDefault="00FA1F94">
      <w:pPr>
        <w:rPr>
          <w:rFonts w:asciiTheme="minorHAnsi" w:hAnsiTheme="minorHAnsi" w:cstheme="minorHAnsi"/>
          <w:sz w:val="16"/>
          <w:szCs w:val="16"/>
        </w:rPr>
      </w:pPr>
    </w:p>
    <w:p w14:paraId="22E3BF19" w14:textId="77777777" w:rsidR="00FA1F94" w:rsidRDefault="00FA1F94">
      <w:pPr>
        <w:rPr>
          <w:rFonts w:asciiTheme="minorHAnsi" w:hAnsiTheme="minorHAnsi" w:cstheme="minorHAnsi"/>
          <w:sz w:val="16"/>
          <w:szCs w:val="16"/>
        </w:rPr>
      </w:pPr>
    </w:p>
    <w:p w14:paraId="6E50F8C9" w14:textId="77777777" w:rsidR="00FA1F94" w:rsidRDefault="00FA1F94">
      <w:pPr>
        <w:rPr>
          <w:rFonts w:asciiTheme="minorHAnsi" w:hAnsiTheme="minorHAnsi" w:cstheme="minorHAnsi"/>
          <w:sz w:val="16"/>
          <w:szCs w:val="16"/>
        </w:rPr>
      </w:pPr>
    </w:p>
    <w:p w14:paraId="4C749DEB" w14:textId="77777777" w:rsidR="00FA1F94" w:rsidRDefault="00FA1F94">
      <w:pPr>
        <w:rPr>
          <w:rFonts w:asciiTheme="minorHAnsi" w:hAnsiTheme="minorHAnsi" w:cstheme="minorHAnsi"/>
          <w:sz w:val="16"/>
          <w:szCs w:val="16"/>
        </w:rPr>
      </w:pPr>
    </w:p>
    <w:p w14:paraId="63A59777" w14:textId="77777777" w:rsidR="00FA1F94" w:rsidRDefault="00FA1F94">
      <w:pPr>
        <w:rPr>
          <w:rFonts w:asciiTheme="minorHAnsi" w:hAnsiTheme="minorHAnsi" w:cstheme="minorHAnsi"/>
          <w:sz w:val="16"/>
          <w:szCs w:val="16"/>
        </w:rPr>
      </w:pPr>
    </w:p>
    <w:p w14:paraId="2B03B6D3" w14:textId="77777777" w:rsidR="00FA1F94" w:rsidRDefault="00FA1F94">
      <w:pPr>
        <w:rPr>
          <w:rFonts w:asciiTheme="minorHAnsi" w:hAnsiTheme="minorHAnsi" w:cstheme="minorHAnsi"/>
          <w:sz w:val="16"/>
          <w:szCs w:val="16"/>
        </w:rPr>
      </w:pPr>
    </w:p>
    <w:p w14:paraId="5CCD4614" w14:textId="77777777" w:rsidR="00FA1F94" w:rsidRDefault="00FA1F94">
      <w:pPr>
        <w:rPr>
          <w:rFonts w:asciiTheme="minorHAnsi" w:hAnsiTheme="minorHAnsi" w:cstheme="minorHAnsi"/>
          <w:sz w:val="16"/>
          <w:szCs w:val="16"/>
        </w:rPr>
      </w:pPr>
    </w:p>
    <w:p w14:paraId="71F61988" w14:textId="77777777" w:rsidR="00FA1F94" w:rsidRDefault="00FA1F94">
      <w:pPr>
        <w:rPr>
          <w:rFonts w:asciiTheme="minorHAnsi" w:hAnsiTheme="minorHAnsi" w:cstheme="minorHAnsi"/>
          <w:sz w:val="16"/>
          <w:szCs w:val="16"/>
        </w:rPr>
      </w:pPr>
    </w:p>
    <w:p w14:paraId="3C5070BB" w14:textId="77777777" w:rsidR="00FA1F94" w:rsidRDefault="00FA1F94">
      <w:pPr>
        <w:rPr>
          <w:rFonts w:asciiTheme="minorHAnsi" w:hAnsiTheme="minorHAnsi" w:cstheme="minorHAnsi"/>
          <w:sz w:val="16"/>
          <w:szCs w:val="16"/>
        </w:rPr>
      </w:pPr>
    </w:p>
    <w:p w14:paraId="59BE7C0A" w14:textId="77777777" w:rsidR="00FA1F94" w:rsidRDefault="00FA1F94">
      <w:pPr>
        <w:rPr>
          <w:rFonts w:asciiTheme="minorHAnsi" w:hAnsiTheme="minorHAnsi" w:cstheme="minorHAnsi"/>
          <w:sz w:val="16"/>
          <w:szCs w:val="16"/>
        </w:rPr>
      </w:pPr>
    </w:p>
    <w:p w14:paraId="2C226A94" w14:textId="77777777" w:rsidR="00FA1F94" w:rsidRDefault="00FA1F94">
      <w:pPr>
        <w:rPr>
          <w:rFonts w:asciiTheme="minorHAnsi" w:hAnsiTheme="minorHAnsi" w:cstheme="minorHAnsi"/>
          <w:sz w:val="16"/>
          <w:szCs w:val="16"/>
        </w:rPr>
      </w:pPr>
    </w:p>
    <w:p w14:paraId="4EC755A3" w14:textId="77777777" w:rsidR="00FA1F94" w:rsidRDefault="00FA1F94">
      <w:pPr>
        <w:rPr>
          <w:rFonts w:asciiTheme="minorHAnsi" w:hAnsiTheme="minorHAnsi" w:cstheme="minorHAnsi"/>
          <w:sz w:val="16"/>
          <w:szCs w:val="16"/>
        </w:rPr>
      </w:pPr>
    </w:p>
    <w:p w14:paraId="6E91BC53" w14:textId="77777777" w:rsidR="00FA1F94" w:rsidRDefault="00FA1F94">
      <w:pPr>
        <w:rPr>
          <w:rFonts w:asciiTheme="minorHAnsi" w:hAnsiTheme="minorHAnsi" w:cstheme="minorHAnsi"/>
          <w:sz w:val="16"/>
          <w:szCs w:val="16"/>
        </w:rPr>
      </w:pPr>
    </w:p>
    <w:p w14:paraId="65D4C4F1" w14:textId="77777777" w:rsidR="00FA1F94" w:rsidRDefault="00FA1F94">
      <w:pPr>
        <w:rPr>
          <w:rFonts w:asciiTheme="minorHAnsi" w:hAnsiTheme="minorHAnsi" w:cstheme="minorHAnsi"/>
          <w:sz w:val="16"/>
          <w:szCs w:val="16"/>
        </w:rPr>
      </w:pPr>
    </w:p>
    <w:p w14:paraId="08CF64C9" w14:textId="77777777" w:rsidR="00FA1F94" w:rsidRDefault="00FA1F94">
      <w:pPr>
        <w:rPr>
          <w:rFonts w:asciiTheme="minorHAnsi" w:hAnsiTheme="minorHAnsi" w:cstheme="minorHAnsi"/>
          <w:sz w:val="16"/>
          <w:szCs w:val="16"/>
        </w:rPr>
      </w:pPr>
    </w:p>
    <w:p w14:paraId="7619A39C" w14:textId="77777777" w:rsidR="00FA1F94" w:rsidRDefault="00FA1F94">
      <w:pPr>
        <w:rPr>
          <w:rFonts w:asciiTheme="minorHAnsi" w:hAnsiTheme="minorHAnsi" w:cstheme="minorHAnsi"/>
          <w:sz w:val="16"/>
          <w:szCs w:val="16"/>
        </w:rPr>
      </w:pPr>
    </w:p>
    <w:p w14:paraId="2298D8A3" w14:textId="77777777" w:rsidR="00FA1F94" w:rsidRDefault="00FA1F94">
      <w:pPr>
        <w:rPr>
          <w:rFonts w:asciiTheme="minorHAnsi" w:hAnsiTheme="minorHAnsi" w:cstheme="minorHAnsi"/>
          <w:sz w:val="16"/>
          <w:szCs w:val="16"/>
        </w:rPr>
      </w:pPr>
    </w:p>
    <w:p w14:paraId="3B821FD1" w14:textId="77777777" w:rsidR="00FA1F94" w:rsidRPr="00D125C8" w:rsidRDefault="00FA1F94">
      <w:pPr>
        <w:rPr>
          <w:rFonts w:asciiTheme="minorHAnsi" w:hAnsiTheme="minorHAnsi" w:cstheme="minorHAnsi"/>
          <w:sz w:val="16"/>
          <w:szCs w:val="16"/>
        </w:rPr>
      </w:pPr>
    </w:p>
    <w:p w14:paraId="1F56EB23" w14:textId="174DC472" w:rsidR="00067B50" w:rsidRPr="00D125C8" w:rsidRDefault="00067B50" w:rsidP="00067B50">
      <w:pPr>
        <w:widowControl/>
        <w:suppressAutoHyphens w:val="0"/>
        <w:spacing w:after="120"/>
        <w:jc w:val="center"/>
        <w:rPr>
          <w:rFonts w:asciiTheme="minorHAnsi" w:eastAsia="Times New Roman" w:hAnsiTheme="minorHAnsi" w:cstheme="minorHAnsi"/>
          <w:b/>
          <w:snapToGrid w:val="0"/>
          <w:color w:val="C0504D"/>
          <w:kern w:val="0"/>
          <w:sz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1248" behindDoc="1" locked="0" layoutInCell="1" allowOverlap="1" wp14:anchorId="09A3A5FE" wp14:editId="6623B951">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2DEAFB72" id="Rectangle 7" o:spid="_x0000_s1026" style="position:absolute;margin-left:0;margin-top:-.05pt;width:484.5pt;height:24.75pt;z-index:-2516152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D125C8">
        <w:rPr>
          <w:rFonts w:asciiTheme="minorHAnsi" w:eastAsia="Times New Roman" w:hAnsiTheme="minorHAnsi" w:cstheme="minorHAnsi"/>
          <w:b/>
          <w:snapToGrid w:val="0"/>
          <w:color w:val="FFFFFF" w:themeColor="background1"/>
          <w:kern w:val="0"/>
          <w:sz w:val="28"/>
          <w:lang w:val="ga-IE" w:eastAsia="en-GB" w:bidi="ar-SA"/>
        </w:rPr>
        <w:t>PRÍOMHCHOINNÍOLLACHA NA SEIRBHÍSE</w:t>
      </w:r>
    </w:p>
    <w:p w14:paraId="63F2ED0F" w14:textId="64876F16" w:rsidR="00067B50" w:rsidRPr="00D125C8" w:rsidRDefault="00067B50" w:rsidP="00067B50">
      <w:pPr>
        <w:pStyle w:val="BodyText"/>
        <w:tabs>
          <w:tab w:val="center" w:pos="4819"/>
        </w:tabs>
        <w:rPr>
          <w:rFonts w:asciiTheme="minorHAnsi" w:hAnsiTheme="minorHAnsi" w:cstheme="minorHAnsi"/>
          <w:b/>
          <w:bCs/>
          <w:color w:val="C0504D" w:themeColor="accent2"/>
          <w:sz w:val="16"/>
          <w:szCs w:val="16"/>
          <w:u w:val="double"/>
          <w:lang w:val="ga"/>
        </w:rPr>
      </w:pPr>
    </w:p>
    <w:p w14:paraId="774D70D8" w14:textId="77777777" w:rsidR="00721B38" w:rsidRPr="00D125C8" w:rsidRDefault="00721B38" w:rsidP="00721B38">
      <w:pPr>
        <w:ind w:left="2160" w:hanging="2160"/>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An Cineál Poist</w:t>
      </w:r>
      <w:r w:rsidRPr="00D125C8">
        <w:rPr>
          <w:rFonts w:asciiTheme="minorHAnsi" w:hAnsiTheme="minorHAnsi" w:cstheme="minorHAnsi"/>
          <w:b/>
          <w:snapToGrid w:val="0"/>
          <w:u w:val="single"/>
          <w:lang w:eastAsia="en-GB" w:bidi="ar-SA"/>
        </w:rPr>
        <w:t xml:space="preserve"> </w:t>
      </w:r>
    </w:p>
    <w:p w14:paraId="064F770F" w14:textId="77777777" w:rsidR="00CA5B83" w:rsidRPr="00CA5B83" w:rsidRDefault="00CA5B83" w:rsidP="00CA5B83">
      <w:pPr>
        <w:pStyle w:val="NoSpacing"/>
        <w:rPr>
          <w:rFonts w:asciiTheme="minorHAnsi" w:hAnsiTheme="minorHAnsi" w:cstheme="minorHAnsi"/>
        </w:rPr>
      </w:pPr>
      <w:proofErr w:type="spellStart"/>
      <w:r w:rsidRPr="00CA5B83">
        <w:rPr>
          <w:rFonts w:asciiTheme="minorHAnsi" w:hAnsiTheme="minorHAnsi" w:cstheme="minorHAnsi"/>
        </w:rPr>
        <w:t>Líonfar</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poist</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shealadacha</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ábhartha</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amach</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anso</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ón</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bpainéal</w:t>
      </w:r>
      <w:proofErr w:type="spellEnd"/>
      <w:r w:rsidRPr="00CA5B83">
        <w:rPr>
          <w:rFonts w:asciiTheme="minorHAnsi" w:hAnsiTheme="minorHAnsi" w:cstheme="minorHAnsi"/>
        </w:rPr>
        <w:t xml:space="preserve"> a </w:t>
      </w:r>
      <w:proofErr w:type="spellStart"/>
      <w:r w:rsidRPr="00CA5B83">
        <w:rPr>
          <w:rFonts w:asciiTheme="minorHAnsi" w:hAnsiTheme="minorHAnsi" w:cstheme="minorHAnsi"/>
        </w:rPr>
        <w:t>fhiirmeofar</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Beidh</w:t>
      </w:r>
      <w:proofErr w:type="spellEnd"/>
      <w:r w:rsidRPr="00CA5B83">
        <w:rPr>
          <w:rFonts w:asciiTheme="minorHAnsi" w:hAnsiTheme="minorHAnsi" w:cstheme="minorHAnsi"/>
        </w:rPr>
        <w:t xml:space="preserve"> an post/</w:t>
      </w:r>
      <w:proofErr w:type="spellStart"/>
      <w:r w:rsidRPr="00CA5B83">
        <w:rPr>
          <w:rFonts w:asciiTheme="minorHAnsi" w:hAnsiTheme="minorHAnsi" w:cstheme="minorHAnsi"/>
        </w:rPr>
        <w:t>na</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poist</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sealadah</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lánaimseartha</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séasúrach</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agus</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inphinsin</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Mairfidh</w:t>
      </w:r>
      <w:proofErr w:type="spellEnd"/>
      <w:r w:rsidRPr="00CA5B83">
        <w:rPr>
          <w:rFonts w:asciiTheme="minorHAnsi" w:hAnsiTheme="minorHAnsi" w:cstheme="minorHAnsi"/>
        </w:rPr>
        <w:t xml:space="preserve"> an </w:t>
      </w:r>
      <w:proofErr w:type="spellStart"/>
      <w:r w:rsidRPr="00CA5B83">
        <w:rPr>
          <w:rFonts w:asciiTheme="minorHAnsi" w:hAnsiTheme="minorHAnsi" w:cstheme="minorHAnsi"/>
        </w:rPr>
        <w:t>painéal</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bliain</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amháin</w:t>
      </w:r>
      <w:proofErr w:type="spellEnd"/>
      <w:r w:rsidRPr="00CA5B83">
        <w:rPr>
          <w:rFonts w:asciiTheme="minorHAnsi" w:hAnsiTheme="minorHAnsi" w:cstheme="minorHAnsi"/>
        </w:rPr>
        <w:t xml:space="preserve"> ó </w:t>
      </w:r>
      <w:proofErr w:type="spellStart"/>
      <w:r w:rsidRPr="00CA5B83">
        <w:rPr>
          <w:rFonts w:asciiTheme="minorHAnsi" w:hAnsiTheme="minorHAnsi" w:cstheme="minorHAnsi"/>
        </w:rPr>
        <w:t>dháta</w:t>
      </w:r>
      <w:proofErr w:type="spellEnd"/>
      <w:r w:rsidRPr="00CA5B83">
        <w:rPr>
          <w:rFonts w:asciiTheme="minorHAnsi" w:hAnsiTheme="minorHAnsi" w:cstheme="minorHAnsi"/>
        </w:rPr>
        <w:t xml:space="preserve"> </w:t>
      </w:r>
      <w:proofErr w:type="spellStart"/>
      <w:r w:rsidRPr="00CA5B83">
        <w:rPr>
          <w:rFonts w:asciiTheme="minorHAnsi" w:hAnsiTheme="minorHAnsi" w:cstheme="minorHAnsi"/>
        </w:rPr>
        <w:t>bunaithe</w:t>
      </w:r>
      <w:proofErr w:type="spellEnd"/>
      <w:r w:rsidRPr="00CA5B83">
        <w:rPr>
          <w:rFonts w:asciiTheme="minorHAnsi" w:hAnsiTheme="minorHAnsi" w:cstheme="minorHAnsi"/>
        </w:rPr>
        <w:t xml:space="preserve">. </w:t>
      </w:r>
    </w:p>
    <w:p w14:paraId="1BCBF763" w14:textId="77777777" w:rsidR="00F74C66" w:rsidRPr="00D125C8" w:rsidRDefault="00F74C66" w:rsidP="00721B38">
      <w:pPr>
        <w:jc w:val="both"/>
        <w:rPr>
          <w:rFonts w:asciiTheme="minorHAnsi" w:hAnsiTheme="minorHAnsi" w:cstheme="minorHAnsi"/>
          <w:b/>
          <w:snapToGrid w:val="0"/>
          <w:lang w:eastAsia="en-GB" w:bidi="ar-SA"/>
        </w:rPr>
      </w:pPr>
    </w:p>
    <w:p w14:paraId="5114FBA8"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b/>
          <w:bCs/>
          <w:u w:val="single"/>
          <w:lang w:val="ga"/>
        </w:rPr>
        <w:t xml:space="preserve">Luach Saothair </w:t>
      </w:r>
    </w:p>
    <w:p w14:paraId="4D8D3684" w14:textId="06C8D312" w:rsidR="002F1082" w:rsidRPr="00FA1F94" w:rsidRDefault="00FA1F94" w:rsidP="00FA1F94">
      <w:pPr>
        <w:pStyle w:val="BlockText"/>
        <w:spacing w:line="360" w:lineRule="auto"/>
        <w:ind w:left="0" w:right="-765"/>
        <w:rPr>
          <w:rFonts w:asciiTheme="minorHAnsi" w:hAnsiTheme="minorHAnsi" w:cstheme="minorHAnsi"/>
          <w:b/>
          <w:bCs/>
        </w:rPr>
      </w:pPr>
      <w:r>
        <w:rPr>
          <w:rFonts w:asciiTheme="minorHAnsi" w:hAnsiTheme="minorHAnsi" w:cstheme="minorHAnsi"/>
        </w:rPr>
        <w:t xml:space="preserve"> </w:t>
      </w:r>
      <w:r w:rsidR="002F1082" w:rsidRPr="00D125C8">
        <w:rPr>
          <w:rFonts w:asciiTheme="minorHAnsi" w:hAnsiTheme="minorHAnsi" w:cstheme="minorHAnsi"/>
        </w:rPr>
        <w:t>(</w:t>
      </w:r>
      <w:proofErr w:type="spellStart"/>
      <w:r w:rsidR="002F1082" w:rsidRPr="00D125C8">
        <w:rPr>
          <w:rFonts w:asciiTheme="minorHAnsi" w:hAnsiTheme="minorHAnsi" w:cstheme="minorHAnsi"/>
        </w:rPr>
        <w:t>Imlitir</w:t>
      </w:r>
      <w:proofErr w:type="spellEnd"/>
      <w:r>
        <w:rPr>
          <w:rFonts w:asciiTheme="minorHAnsi" w:hAnsiTheme="minorHAnsi" w:cstheme="minorHAnsi"/>
        </w:rPr>
        <w:t xml:space="preserve"> </w:t>
      </w:r>
      <w:r w:rsidR="002F1082" w:rsidRPr="00D125C8">
        <w:rPr>
          <w:rFonts w:asciiTheme="minorHAnsi" w:hAnsiTheme="minorHAnsi" w:cstheme="minorHAnsi"/>
        </w:rPr>
        <w:t xml:space="preserve">EL </w:t>
      </w:r>
      <w:r w:rsidR="002F1082" w:rsidRPr="00FA1F94">
        <w:rPr>
          <w:rFonts w:asciiTheme="minorHAnsi" w:hAnsiTheme="minorHAnsi" w:cstheme="minorHAnsi"/>
        </w:rPr>
        <w:t>0</w:t>
      </w:r>
      <w:r w:rsidRPr="00FA1F94">
        <w:rPr>
          <w:rFonts w:asciiTheme="minorHAnsi" w:hAnsiTheme="minorHAnsi" w:cstheme="minorHAnsi"/>
        </w:rPr>
        <w:t>2</w:t>
      </w:r>
      <w:r w:rsidR="002F1082" w:rsidRPr="00FA1F94">
        <w:rPr>
          <w:rFonts w:asciiTheme="minorHAnsi" w:hAnsiTheme="minorHAnsi" w:cstheme="minorHAnsi"/>
        </w:rPr>
        <w:t>/2023):</w:t>
      </w:r>
    </w:p>
    <w:p w14:paraId="62576366" w14:textId="77777777" w:rsidR="002F1082" w:rsidRPr="00D125C8" w:rsidRDefault="002F1082" w:rsidP="001A3079">
      <w:pPr>
        <w:jc w:val="both"/>
        <w:rPr>
          <w:rFonts w:asciiTheme="minorHAnsi" w:hAnsiTheme="minorHAnsi" w:cstheme="minorHAnsi"/>
          <w:b/>
          <w:bCs/>
          <w:lang w:val="ga"/>
        </w:rPr>
      </w:pPr>
    </w:p>
    <w:tbl>
      <w:tblPr>
        <w:tblStyle w:val="TableGrid"/>
        <w:tblW w:w="0" w:type="auto"/>
        <w:tblLook w:val="04A0" w:firstRow="1" w:lastRow="0" w:firstColumn="1" w:lastColumn="0" w:noHBand="0" w:noVBand="1"/>
      </w:tblPr>
      <w:tblGrid>
        <w:gridCol w:w="2263"/>
        <w:gridCol w:w="1418"/>
      </w:tblGrid>
      <w:tr w:rsidR="00FA1F94" w14:paraId="01CBCECE" w14:textId="77777777" w:rsidTr="0001230F">
        <w:tc>
          <w:tcPr>
            <w:tcW w:w="2263" w:type="dxa"/>
            <w:vAlign w:val="center"/>
          </w:tcPr>
          <w:p w14:paraId="34D1FEFC" w14:textId="0B179BBB" w:rsidR="00FA1F94" w:rsidRDefault="00FA1F94" w:rsidP="0001230F">
            <w:pPr>
              <w:jc w:val="both"/>
              <w:rPr>
                <w:rFonts w:asciiTheme="minorHAnsi" w:hAnsiTheme="minorHAnsi" w:cstheme="minorHAnsi"/>
                <w:b/>
                <w:bCs/>
              </w:rPr>
            </w:pPr>
            <w:r>
              <w:rPr>
                <w:rFonts w:ascii="Calibri" w:hAnsi="Calibri" w:cs="Calibri"/>
                <w:color w:val="000000"/>
                <w:sz w:val="22"/>
                <w:szCs w:val="22"/>
              </w:rPr>
              <w:t>Pointe 1</w:t>
            </w:r>
          </w:p>
        </w:tc>
        <w:tc>
          <w:tcPr>
            <w:tcW w:w="1418" w:type="dxa"/>
            <w:vAlign w:val="center"/>
          </w:tcPr>
          <w:p w14:paraId="772FDA04"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€693.81</w:t>
            </w:r>
          </w:p>
        </w:tc>
      </w:tr>
      <w:tr w:rsidR="00FA1F94" w14:paraId="4A871F49" w14:textId="77777777" w:rsidTr="0001230F">
        <w:tc>
          <w:tcPr>
            <w:tcW w:w="2263" w:type="dxa"/>
            <w:vAlign w:val="center"/>
          </w:tcPr>
          <w:p w14:paraId="02C9785A" w14:textId="22D740DA"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0.5 </w:t>
            </w:r>
            <w:proofErr w:type="spellStart"/>
            <w:r>
              <w:rPr>
                <w:rFonts w:ascii="Calibri" w:hAnsi="Calibri" w:cs="Calibri"/>
                <w:color w:val="000000"/>
                <w:sz w:val="22"/>
                <w:szCs w:val="22"/>
              </w:rPr>
              <w:t>bliana</w:t>
            </w:r>
            <w:proofErr w:type="spellEnd"/>
          </w:p>
        </w:tc>
        <w:tc>
          <w:tcPr>
            <w:tcW w:w="1418" w:type="dxa"/>
            <w:vAlign w:val="center"/>
          </w:tcPr>
          <w:p w14:paraId="061ABB11"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€697.29</w:t>
            </w:r>
          </w:p>
        </w:tc>
      </w:tr>
      <w:tr w:rsidR="00FA1F94" w14:paraId="22965C57" w14:textId="77777777" w:rsidTr="0001230F">
        <w:tc>
          <w:tcPr>
            <w:tcW w:w="2263" w:type="dxa"/>
            <w:vAlign w:val="center"/>
          </w:tcPr>
          <w:p w14:paraId="3CC81ADC" w14:textId="6A759AC6"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1.5 </w:t>
            </w:r>
            <w:proofErr w:type="spellStart"/>
            <w:r>
              <w:rPr>
                <w:rFonts w:ascii="Calibri" w:hAnsi="Calibri" w:cs="Calibri"/>
                <w:color w:val="000000"/>
                <w:sz w:val="22"/>
                <w:szCs w:val="22"/>
              </w:rPr>
              <w:t>bliana</w:t>
            </w:r>
            <w:proofErr w:type="spellEnd"/>
          </w:p>
        </w:tc>
        <w:tc>
          <w:tcPr>
            <w:tcW w:w="1418" w:type="dxa"/>
            <w:vAlign w:val="center"/>
          </w:tcPr>
          <w:p w14:paraId="63BB46C2"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€700.69</w:t>
            </w:r>
          </w:p>
        </w:tc>
      </w:tr>
      <w:tr w:rsidR="00FA1F94" w14:paraId="0F7BBCA9" w14:textId="77777777" w:rsidTr="0001230F">
        <w:tc>
          <w:tcPr>
            <w:tcW w:w="2263" w:type="dxa"/>
            <w:vAlign w:val="center"/>
          </w:tcPr>
          <w:p w14:paraId="7D61439A" w14:textId="193748AC"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2.5 </w:t>
            </w:r>
            <w:proofErr w:type="spellStart"/>
            <w:r>
              <w:rPr>
                <w:rFonts w:ascii="Calibri" w:hAnsi="Calibri" w:cs="Calibri"/>
                <w:color w:val="000000"/>
                <w:sz w:val="22"/>
                <w:szCs w:val="22"/>
              </w:rPr>
              <w:t>bliana</w:t>
            </w:r>
            <w:proofErr w:type="spellEnd"/>
          </w:p>
        </w:tc>
        <w:tc>
          <w:tcPr>
            <w:tcW w:w="1418" w:type="dxa"/>
            <w:vAlign w:val="center"/>
          </w:tcPr>
          <w:p w14:paraId="176B6E86"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€700.69</w:t>
            </w:r>
          </w:p>
        </w:tc>
      </w:tr>
      <w:tr w:rsidR="00FA1F94" w14:paraId="2928EE54" w14:textId="77777777" w:rsidTr="0001230F">
        <w:tc>
          <w:tcPr>
            <w:tcW w:w="2263" w:type="dxa"/>
            <w:vAlign w:val="center"/>
          </w:tcPr>
          <w:p w14:paraId="190158CB" w14:textId="02EAA975"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3.5 </w:t>
            </w:r>
            <w:proofErr w:type="spellStart"/>
            <w:r>
              <w:rPr>
                <w:rFonts w:ascii="Calibri" w:hAnsi="Calibri" w:cs="Calibri"/>
                <w:color w:val="000000"/>
                <w:sz w:val="22"/>
                <w:szCs w:val="22"/>
              </w:rPr>
              <w:t>bliana</w:t>
            </w:r>
            <w:proofErr w:type="spellEnd"/>
          </w:p>
        </w:tc>
        <w:tc>
          <w:tcPr>
            <w:tcW w:w="1418" w:type="dxa"/>
            <w:vAlign w:val="center"/>
          </w:tcPr>
          <w:p w14:paraId="63B81C77"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€700.98</w:t>
            </w:r>
          </w:p>
        </w:tc>
      </w:tr>
      <w:tr w:rsidR="00FA1F94" w14:paraId="46921710" w14:textId="77777777" w:rsidTr="0001230F">
        <w:tc>
          <w:tcPr>
            <w:tcW w:w="2263" w:type="dxa"/>
            <w:vAlign w:val="center"/>
          </w:tcPr>
          <w:p w14:paraId="224BD1FA" w14:textId="110D9935"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4.5 </w:t>
            </w:r>
            <w:proofErr w:type="spellStart"/>
            <w:r>
              <w:rPr>
                <w:rFonts w:ascii="Calibri" w:hAnsi="Calibri" w:cs="Calibri"/>
                <w:color w:val="000000"/>
                <w:sz w:val="22"/>
                <w:szCs w:val="22"/>
              </w:rPr>
              <w:t>bliana</w:t>
            </w:r>
            <w:proofErr w:type="spellEnd"/>
          </w:p>
        </w:tc>
        <w:tc>
          <w:tcPr>
            <w:tcW w:w="1418" w:type="dxa"/>
            <w:vAlign w:val="center"/>
          </w:tcPr>
          <w:p w14:paraId="51C325E8"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€702.85</w:t>
            </w:r>
          </w:p>
        </w:tc>
      </w:tr>
      <w:tr w:rsidR="00FA1F94" w14:paraId="1AFDF4C7" w14:textId="77777777" w:rsidTr="0001230F">
        <w:tc>
          <w:tcPr>
            <w:tcW w:w="2263" w:type="dxa"/>
            <w:vAlign w:val="center"/>
          </w:tcPr>
          <w:p w14:paraId="6D8B9C39" w14:textId="17B0C074"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5.5 </w:t>
            </w:r>
            <w:proofErr w:type="spellStart"/>
            <w:r>
              <w:rPr>
                <w:rFonts w:ascii="Calibri" w:hAnsi="Calibri" w:cs="Calibri"/>
                <w:color w:val="000000"/>
                <w:sz w:val="22"/>
                <w:szCs w:val="22"/>
              </w:rPr>
              <w:t>bliana</w:t>
            </w:r>
            <w:proofErr w:type="spellEnd"/>
          </w:p>
        </w:tc>
        <w:tc>
          <w:tcPr>
            <w:tcW w:w="1418" w:type="dxa"/>
            <w:vAlign w:val="center"/>
          </w:tcPr>
          <w:p w14:paraId="1FF527A0"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€704.72</w:t>
            </w:r>
          </w:p>
        </w:tc>
      </w:tr>
      <w:tr w:rsidR="00FA1F94" w14:paraId="455E92D9" w14:textId="77777777" w:rsidTr="0001230F">
        <w:tc>
          <w:tcPr>
            <w:tcW w:w="2263" w:type="dxa"/>
            <w:vAlign w:val="center"/>
          </w:tcPr>
          <w:p w14:paraId="1BA42CFE" w14:textId="4315E750"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6.5 </w:t>
            </w:r>
            <w:proofErr w:type="spellStart"/>
            <w:r>
              <w:rPr>
                <w:rFonts w:ascii="Calibri" w:hAnsi="Calibri" w:cs="Calibri"/>
                <w:color w:val="000000"/>
                <w:sz w:val="22"/>
                <w:szCs w:val="22"/>
              </w:rPr>
              <w:t>bliana</w:t>
            </w:r>
            <w:proofErr w:type="spellEnd"/>
          </w:p>
        </w:tc>
        <w:tc>
          <w:tcPr>
            <w:tcW w:w="1418" w:type="dxa"/>
            <w:vAlign w:val="center"/>
          </w:tcPr>
          <w:p w14:paraId="045ED6AE"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€706.68</w:t>
            </w:r>
          </w:p>
        </w:tc>
      </w:tr>
      <w:tr w:rsidR="00FA1F94" w14:paraId="1516895D" w14:textId="77777777" w:rsidTr="0001230F">
        <w:tc>
          <w:tcPr>
            <w:tcW w:w="2263" w:type="dxa"/>
            <w:vAlign w:val="center"/>
          </w:tcPr>
          <w:p w14:paraId="58346D2A" w14:textId="53C20C12"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7.5 </w:t>
            </w:r>
            <w:proofErr w:type="spellStart"/>
            <w:r>
              <w:rPr>
                <w:rFonts w:ascii="Calibri" w:hAnsi="Calibri" w:cs="Calibri"/>
                <w:color w:val="000000"/>
                <w:sz w:val="22"/>
                <w:szCs w:val="22"/>
              </w:rPr>
              <w:t>bliana</w:t>
            </w:r>
            <w:proofErr w:type="spellEnd"/>
          </w:p>
        </w:tc>
        <w:tc>
          <w:tcPr>
            <w:tcW w:w="1418" w:type="dxa"/>
            <w:vAlign w:val="center"/>
          </w:tcPr>
          <w:p w14:paraId="6E4CD865"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€708.62</w:t>
            </w:r>
          </w:p>
        </w:tc>
      </w:tr>
      <w:tr w:rsidR="00FA1F94" w14:paraId="39E54484" w14:textId="77777777" w:rsidTr="0001230F">
        <w:tc>
          <w:tcPr>
            <w:tcW w:w="2263" w:type="dxa"/>
            <w:vAlign w:val="center"/>
          </w:tcPr>
          <w:p w14:paraId="1CA07334" w14:textId="669B277C"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8.5 </w:t>
            </w:r>
            <w:proofErr w:type="spellStart"/>
            <w:r>
              <w:rPr>
                <w:rFonts w:ascii="Calibri" w:hAnsi="Calibri" w:cs="Calibri"/>
                <w:color w:val="000000"/>
                <w:sz w:val="22"/>
                <w:szCs w:val="22"/>
              </w:rPr>
              <w:t>bliana</w:t>
            </w:r>
            <w:proofErr w:type="spellEnd"/>
          </w:p>
        </w:tc>
        <w:tc>
          <w:tcPr>
            <w:tcW w:w="1418" w:type="dxa"/>
            <w:vAlign w:val="center"/>
          </w:tcPr>
          <w:p w14:paraId="52705121"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€710.58</w:t>
            </w:r>
          </w:p>
        </w:tc>
      </w:tr>
      <w:tr w:rsidR="00FA1F94" w14:paraId="5549D75F" w14:textId="77777777" w:rsidTr="0001230F">
        <w:tc>
          <w:tcPr>
            <w:tcW w:w="2263" w:type="dxa"/>
            <w:vAlign w:val="center"/>
          </w:tcPr>
          <w:p w14:paraId="2B825A84" w14:textId="56B8120C"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9.5 </w:t>
            </w:r>
            <w:proofErr w:type="spellStart"/>
            <w:r>
              <w:rPr>
                <w:rFonts w:ascii="Calibri" w:hAnsi="Calibri" w:cs="Calibri"/>
                <w:color w:val="000000"/>
                <w:sz w:val="22"/>
                <w:szCs w:val="22"/>
              </w:rPr>
              <w:t>bliana</w:t>
            </w:r>
            <w:proofErr w:type="spellEnd"/>
          </w:p>
        </w:tc>
        <w:tc>
          <w:tcPr>
            <w:tcW w:w="1418" w:type="dxa"/>
            <w:vAlign w:val="center"/>
          </w:tcPr>
          <w:p w14:paraId="42D73645"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€712.70</w:t>
            </w:r>
          </w:p>
        </w:tc>
      </w:tr>
      <w:tr w:rsidR="00FA1F94" w14:paraId="082AED0C" w14:textId="77777777" w:rsidTr="0001230F">
        <w:tc>
          <w:tcPr>
            <w:tcW w:w="2263" w:type="dxa"/>
            <w:vAlign w:val="center"/>
          </w:tcPr>
          <w:p w14:paraId="0CD83D58" w14:textId="06B55C60"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10.5 </w:t>
            </w:r>
            <w:proofErr w:type="spellStart"/>
            <w:r>
              <w:rPr>
                <w:rFonts w:ascii="Calibri" w:hAnsi="Calibri" w:cs="Calibri"/>
                <w:color w:val="000000"/>
                <w:sz w:val="22"/>
                <w:szCs w:val="22"/>
              </w:rPr>
              <w:t>bliana</w:t>
            </w:r>
            <w:proofErr w:type="spellEnd"/>
          </w:p>
        </w:tc>
        <w:tc>
          <w:tcPr>
            <w:tcW w:w="1418" w:type="dxa"/>
            <w:vAlign w:val="center"/>
          </w:tcPr>
          <w:p w14:paraId="5EB606AC"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€714.76</w:t>
            </w:r>
          </w:p>
        </w:tc>
      </w:tr>
      <w:tr w:rsidR="00FA1F94" w14:paraId="2AD58E6F" w14:textId="77777777" w:rsidTr="0001230F">
        <w:tc>
          <w:tcPr>
            <w:tcW w:w="2263" w:type="dxa"/>
            <w:vAlign w:val="center"/>
          </w:tcPr>
          <w:p w14:paraId="71D4A2CC" w14:textId="458993BF" w:rsidR="00FA1F94" w:rsidRDefault="00FA1F94" w:rsidP="0001230F">
            <w:pPr>
              <w:jc w:val="both"/>
              <w:rPr>
                <w:rFonts w:asciiTheme="minorHAnsi" w:hAnsiTheme="minorHAnsi" w:cstheme="minorHAnsi"/>
                <w:b/>
                <w:bCs/>
              </w:rPr>
            </w:pPr>
            <w:r>
              <w:rPr>
                <w:rFonts w:ascii="Calibri" w:hAnsi="Calibri" w:cs="Calibri"/>
                <w:color w:val="000000"/>
                <w:sz w:val="22"/>
                <w:szCs w:val="22"/>
              </w:rPr>
              <w:t xml:space="preserve">Tar </w:t>
            </w:r>
            <w:proofErr w:type="spellStart"/>
            <w:r>
              <w:rPr>
                <w:rFonts w:ascii="Calibri" w:hAnsi="Calibri" w:cs="Calibri"/>
                <w:color w:val="000000"/>
                <w:sz w:val="22"/>
                <w:szCs w:val="22"/>
              </w:rPr>
              <w:t>éis</w:t>
            </w:r>
            <w:proofErr w:type="spellEnd"/>
            <w:r>
              <w:rPr>
                <w:rFonts w:ascii="Calibri" w:hAnsi="Calibri" w:cs="Calibri"/>
                <w:color w:val="000000"/>
                <w:sz w:val="22"/>
                <w:szCs w:val="22"/>
              </w:rPr>
              <w:t xml:space="preserve"> 11.5 </w:t>
            </w:r>
            <w:proofErr w:type="spellStart"/>
            <w:r>
              <w:rPr>
                <w:rFonts w:ascii="Calibri" w:hAnsi="Calibri" w:cs="Calibri"/>
                <w:color w:val="000000"/>
                <w:sz w:val="22"/>
                <w:szCs w:val="22"/>
              </w:rPr>
              <w:t>bliana</w:t>
            </w:r>
            <w:proofErr w:type="spellEnd"/>
          </w:p>
        </w:tc>
        <w:tc>
          <w:tcPr>
            <w:tcW w:w="1418" w:type="dxa"/>
            <w:vAlign w:val="center"/>
          </w:tcPr>
          <w:p w14:paraId="05766A38" w14:textId="77777777" w:rsidR="00FA1F94" w:rsidRDefault="00FA1F94" w:rsidP="0001230F">
            <w:pPr>
              <w:jc w:val="both"/>
              <w:rPr>
                <w:rFonts w:asciiTheme="minorHAnsi" w:hAnsiTheme="minorHAnsi" w:cstheme="minorHAnsi"/>
                <w:b/>
                <w:bCs/>
              </w:rPr>
            </w:pPr>
            <w:r>
              <w:rPr>
                <w:rFonts w:ascii="Calibri" w:hAnsi="Calibri" w:cs="Calibri"/>
                <w:b/>
                <w:bCs/>
                <w:color w:val="000000"/>
                <w:sz w:val="22"/>
                <w:szCs w:val="22"/>
              </w:rPr>
              <w:t>€716.73</w:t>
            </w:r>
          </w:p>
        </w:tc>
      </w:tr>
    </w:tbl>
    <w:p w14:paraId="527ED20F" w14:textId="77777777" w:rsidR="001A3079" w:rsidRPr="00D125C8" w:rsidRDefault="001A3079" w:rsidP="001A3079">
      <w:pPr>
        <w:jc w:val="both"/>
        <w:rPr>
          <w:rFonts w:asciiTheme="minorHAnsi" w:hAnsiTheme="minorHAnsi" w:cstheme="minorHAnsi"/>
        </w:rPr>
      </w:pPr>
    </w:p>
    <w:p w14:paraId="76027D5F" w14:textId="0C03E5FB" w:rsidR="00835C55" w:rsidRPr="00D125C8" w:rsidRDefault="00835C55" w:rsidP="00835C55">
      <w:pPr>
        <w:spacing w:line="238" w:lineRule="atLeast"/>
        <w:jc w:val="both"/>
        <w:rPr>
          <w:rFonts w:asciiTheme="minorHAnsi" w:eastAsia="Times New Roman" w:hAnsiTheme="minorHAnsi" w:cstheme="minorHAnsi"/>
          <w:color w:val="000000" w:themeColor="text1"/>
          <w:lang w:eastAsia="en-IE"/>
        </w:rPr>
      </w:pPr>
      <w:r w:rsidRPr="00D125C8">
        <w:rPr>
          <w:rFonts w:asciiTheme="minorHAnsi" w:eastAsia="Times New Roman" w:hAnsiTheme="minorHAnsi" w:cstheme="minorHAnsi"/>
          <w:b/>
          <w:bCs/>
          <w:color w:val="000000" w:themeColor="text1"/>
          <w:u w:val="single"/>
          <w:lang w:val="ga-IE" w:eastAsia="en-IE"/>
        </w:rPr>
        <w:t>NÓTA TÁBHACHTACH: Ba chóir d’iarrthóirí a thabhairt faoi deara nach bhfuil an tuarastal tosaigh faoi réir caibidlíochta</w:t>
      </w:r>
      <w:r w:rsidRPr="00D125C8">
        <w:rPr>
          <w:rFonts w:asciiTheme="minorHAnsi" w:eastAsia="Times New Roman" w:hAnsiTheme="minorHAnsi" w:cstheme="minorHAnsi"/>
          <w:b/>
          <w:bCs/>
          <w:color w:val="000000" w:themeColor="text1"/>
          <w:lang w:val="ga-IE" w:eastAsia="en-IE"/>
        </w:rPr>
        <w:t>. </w:t>
      </w:r>
      <w:r w:rsidRPr="00D125C8">
        <w:rPr>
          <w:rFonts w:asciiTheme="minorHAnsi" w:eastAsia="Times New Roman" w:hAnsiTheme="minorHAnsi" w:cstheme="minorHAnsi"/>
          <w:bCs/>
          <w:color w:val="000000" w:themeColor="text1"/>
          <w:lang w:val="ga-IE" w:eastAsia="en-IE"/>
        </w:rPr>
        <w:t>Ní bhainfidh iontráil sa scála pá os cionn an phointe íosta ach le seirbhísigh phoiblí atá ann cheana i gcomhthéacs na gCiorclán Pá Rialtais ábhartha. Rachaidh iarrthóirí nach bhfuil clúdaithe ag Ciorcláin den sórt sin isteach sa scála pá a</w:t>
      </w:r>
      <w:r w:rsidR="00B34B95" w:rsidRPr="00D125C8">
        <w:rPr>
          <w:rFonts w:asciiTheme="minorHAnsi" w:eastAsia="Times New Roman" w:hAnsiTheme="minorHAnsi" w:cstheme="minorHAnsi"/>
          <w:bCs/>
          <w:color w:val="000000" w:themeColor="text1"/>
          <w:lang w:val="ga-IE" w:eastAsia="en-IE"/>
        </w:rPr>
        <w:t>g an bpointe íosta i.e</w:t>
      </w:r>
      <w:r w:rsidR="00B34B95" w:rsidRPr="00FA1F94">
        <w:rPr>
          <w:rFonts w:asciiTheme="minorHAnsi" w:eastAsia="Times New Roman" w:hAnsiTheme="minorHAnsi" w:cstheme="minorHAnsi"/>
          <w:bCs/>
          <w:color w:val="000000" w:themeColor="text1"/>
          <w:lang w:val="ga-IE" w:eastAsia="en-IE"/>
        </w:rPr>
        <w:t>. €</w:t>
      </w:r>
      <w:r w:rsidR="00FA1F94" w:rsidRPr="00FA1F94">
        <w:rPr>
          <w:rFonts w:asciiTheme="minorHAnsi" w:eastAsia="Times New Roman" w:hAnsiTheme="minorHAnsi" w:cstheme="minorHAnsi"/>
          <w:bCs/>
          <w:color w:val="000000" w:themeColor="text1"/>
          <w:lang w:eastAsia="en-IE"/>
        </w:rPr>
        <w:t>693</w:t>
      </w:r>
      <w:r w:rsidR="00FA1F94">
        <w:rPr>
          <w:rFonts w:asciiTheme="minorHAnsi" w:eastAsia="Times New Roman" w:hAnsiTheme="minorHAnsi" w:cstheme="minorHAnsi"/>
          <w:bCs/>
          <w:color w:val="000000" w:themeColor="text1"/>
          <w:lang w:eastAsia="en-IE"/>
        </w:rPr>
        <w:t xml:space="preserve">.81 </w:t>
      </w:r>
      <w:proofErr w:type="spellStart"/>
      <w:r w:rsidR="00FA1F94">
        <w:rPr>
          <w:rFonts w:asciiTheme="minorHAnsi" w:eastAsia="Times New Roman" w:hAnsiTheme="minorHAnsi" w:cstheme="minorHAnsi"/>
          <w:bCs/>
          <w:color w:val="000000" w:themeColor="text1"/>
          <w:lang w:eastAsia="en-IE"/>
        </w:rPr>
        <w:t>a.s</w:t>
      </w:r>
      <w:proofErr w:type="spellEnd"/>
    </w:p>
    <w:p w14:paraId="597432E7" w14:textId="77777777" w:rsidR="006415C2" w:rsidRPr="00D125C8" w:rsidRDefault="006415C2" w:rsidP="001A3079">
      <w:pPr>
        <w:jc w:val="both"/>
        <w:rPr>
          <w:rFonts w:asciiTheme="minorHAnsi" w:hAnsiTheme="minorHAnsi" w:cstheme="minorHAnsi"/>
          <w:lang w:val="ga"/>
        </w:rPr>
      </w:pPr>
    </w:p>
    <w:p w14:paraId="230CDBFF" w14:textId="77777777" w:rsidR="006415C2" w:rsidRPr="00D125C8" w:rsidRDefault="006415C2" w:rsidP="006415C2">
      <w:pPr>
        <w:jc w:val="both"/>
        <w:rPr>
          <w:rFonts w:asciiTheme="minorHAnsi" w:hAnsiTheme="minorHAnsi" w:cstheme="minorHAnsi"/>
          <w:bCs/>
        </w:rPr>
      </w:pPr>
      <w:r w:rsidRPr="00D125C8">
        <w:rPr>
          <w:rFonts w:asciiTheme="minorHAnsi" w:hAnsiTheme="minorHAnsi" w:cstheme="minorHAnsi"/>
          <w:bCs/>
          <w:lang w:val="ga"/>
        </w:rPr>
        <w:t xml:space="preserve">Cuimsíonn an tuarastal seo go hiomlán íocaíocht i dtaobh dliteanais i gcomhair glaonna amach lasmuigh d’uaireanta oifige/ag an deireadh seachtaine i gcásanna éigeandála.  </w:t>
      </w:r>
    </w:p>
    <w:p w14:paraId="196585A6" w14:textId="66C4F351" w:rsidR="006415C2" w:rsidRPr="00D125C8" w:rsidRDefault="006415C2" w:rsidP="001A3079">
      <w:pPr>
        <w:jc w:val="both"/>
        <w:rPr>
          <w:rFonts w:asciiTheme="minorHAnsi" w:hAnsiTheme="minorHAnsi" w:cstheme="minorHAnsi"/>
          <w:lang w:val="ga"/>
        </w:rPr>
      </w:pPr>
      <w:r w:rsidRPr="00D125C8">
        <w:rPr>
          <w:rFonts w:asciiTheme="minorHAnsi" w:hAnsiTheme="minorHAnsi" w:cstheme="minorHAnsi"/>
          <w:lang w:val="ga"/>
        </w:rPr>
        <w:t>Féadfar ráta an luach saothair a athrú ó am go chéile ar aon dul le beartas an Rialtais ar phá.</w:t>
      </w:r>
    </w:p>
    <w:p w14:paraId="59D1A640" w14:textId="77777777" w:rsidR="006415C2" w:rsidRPr="00D125C8" w:rsidRDefault="006415C2" w:rsidP="001A3079">
      <w:pPr>
        <w:jc w:val="both"/>
        <w:rPr>
          <w:rFonts w:asciiTheme="minorHAnsi" w:hAnsiTheme="minorHAnsi" w:cstheme="minorHAnsi"/>
          <w:lang w:val="ga"/>
        </w:rPr>
      </w:pPr>
    </w:p>
    <w:p w14:paraId="664D6BE7" w14:textId="77777777" w:rsidR="001A3079" w:rsidRPr="00D125C8" w:rsidRDefault="001A3079" w:rsidP="001A3079">
      <w:pPr>
        <w:jc w:val="both"/>
        <w:rPr>
          <w:rFonts w:asciiTheme="minorHAnsi" w:hAnsiTheme="minorHAnsi" w:cstheme="minorHAnsi"/>
        </w:rPr>
      </w:pPr>
      <w:r w:rsidRPr="00D125C8">
        <w:rPr>
          <w:rFonts w:asciiTheme="minorHAnsi" w:hAnsiTheme="minorHAnsi" w:cstheme="minorHAnsi"/>
          <w:lang w:val="ga"/>
        </w:rPr>
        <w:t>Ní mór do shealbhóir na hoifige seo leis an údarás áitiúil aon táillí nó airgead eile (seachas a t(h)uarastal cuimsitheach) atá iníoctha leis/léi agus a fhaigheann sé/sí de bhrí a (h)oifige i dtaobh seirbhísí a cheanglaítear air/uirthi a dhéanamh faoi achtú ar bith.</w:t>
      </w:r>
    </w:p>
    <w:p w14:paraId="342746C1" w14:textId="77777777" w:rsidR="001A3079" w:rsidRPr="00D125C8" w:rsidRDefault="001A3079" w:rsidP="001A3079">
      <w:pPr>
        <w:tabs>
          <w:tab w:val="left" w:pos="990"/>
        </w:tabs>
        <w:jc w:val="both"/>
        <w:rPr>
          <w:rFonts w:asciiTheme="minorHAnsi" w:hAnsiTheme="minorHAnsi" w:cstheme="minorHAnsi"/>
          <w:u w:val="single"/>
        </w:rPr>
      </w:pPr>
    </w:p>
    <w:p w14:paraId="5154593F" w14:textId="77777777" w:rsidR="00721B38" w:rsidRPr="00D125C8" w:rsidRDefault="00721B38" w:rsidP="00721B38">
      <w:pPr>
        <w:tabs>
          <w:tab w:val="left" w:pos="540"/>
        </w:tabs>
        <w:jc w:val="both"/>
        <w:rPr>
          <w:rFonts w:asciiTheme="minorHAnsi" w:hAnsiTheme="minorHAnsi" w:cstheme="minorHAnsi"/>
          <w:b/>
          <w:smallCaps/>
          <w:snapToGrid w:val="0"/>
          <w:u w:val="single"/>
          <w:lang w:eastAsia="en-GB" w:bidi="ar-SA"/>
        </w:rPr>
      </w:pPr>
      <w:r w:rsidRPr="00D125C8">
        <w:rPr>
          <w:rFonts w:asciiTheme="minorHAnsi" w:hAnsiTheme="minorHAnsi" w:cstheme="minorHAnsi"/>
          <w:b/>
          <w:smallCaps/>
          <w:snapToGrid w:val="0"/>
          <w:u w:val="single"/>
          <w:lang w:val="ga-IE" w:eastAsia="en-GB" w:bidi="ar-SA"/>
        </w:rPr>
        <w:t>Promhadh:</w:t>
      </w:r>
    </w:p>
    <w:p w14:paraId="2BF0A4BF"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tréimhse phromhaidh i gceist i ndiaidh ceapachán den sórt sin teacht i bhfeidhm ina mbeidh an duine a cheapfar ar promhadh,</w:t>
      </w:r>
    </w:p>
    <w:p w14:paraId="49ED0B94" w14:textId="4ECD7557" w:rsidR="00721B38" w:rsidRPr="00D125C8" w:rsidRDefault="001F4F05"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12</w:t>
      </w:r>
      <w:r w:rsidR="00721B38" w:rsidRPr="00D125C8">
        <w:rPr>
          <w:rFonts w:asciiTheme="minorHAnsi" w:hAnsiTheme="minorHAnsi" w:cstheme="minorHAnsi"/>
          <w:snapToGrid w:val="0"/>
          <w:lang w:val="ga-IE" w:eastAsia="en-GB" w:bidi="ar-SA"/>
        </w:rPr>
        <w:t xml:space="preserve"> mhí a bheidh i gceist leis an tréimhse sin ach féadfaidh an Príomhoifigeach Feidhmiúcháin, dá lánrogha féin, síneadh a chur le tréimhse mar sin,</w:t>
      </w:r>
    </w:p>
    <w:p w14:paraId="25E1FE97" w14:textId="77777777" w:rsidR="00721B38" w:rsidRPr="00D125C8" w:rsidRDefault="00721B38" w:rsidP="003823B3">
      <w:pPr>
        <w:widowControl/>
        <w:numPr>
          <w:ilvl w:val="0"/>
          <w:numId w:val="3"/>
        </w:numPr>
        <w:tabs>
          <w:tab w:val="clear" w:pos="1080"/>
          <w:tab w:val="num" w:pos="540"/>
        </w:tabs>
        <w:suppressAutoHyphens w:val="0"/>
        <w:spacing w:before="60"/>
        <w:ind w:left="547" w:hanging="54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beidh deireadh leis an bhfostaíocht sin ag deireadh na tréimhse promhaidh mura ndeimhneoidh an Príomhoifigeach Feidhmiúcháin le linn na tréimhse sin go bhfuil seirbhís an duine sin sásúil.</w:t>
      </w:r>
    </w:p>
    <w:p w14:paraId="69F0A7D1"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5062E945" w14:textId="77777777" w:rsidR="00721B38" w:rsidRPr="00D125C8" w:rsidRDefault="00721B38" w:rsidP="00721B38">
      <w:pPr>
        <w:tabs>
          <w:tab w:val="left" w:pos="540"/>
        </w:tabs>
        <w:jc w:val="both"/>
        <w:rPr>
          <w:rFonts w:asciiTheme="minorHAnsi" w:hAnsiTheme="minorHAnsi" w:cstheme="minorHAnsi"/>
          <w:snapToGrid w:val="0"/>
          <w:lang w:eastAsia="en-GB" w:bidi="ar-SA"/>
        </w:rPr>
      </w:pPr>
      <w:r w:rsidRPr="00D125C8">
        <w:rPr>
          <w:rFonts w:asciiTheme="minorHAnsi" w:hAnsiTheme="minorHAnsi" w:cstheme="minorHAnsi"/>
          <w:b/>
          <w:smallCaps/>
          <w:snapToGrid w:val="0"/>
          <w:u w:val="single"/>
          <w:lang w:val="ga-IE" w:eastAsia="en-GB" w:bidi="ar-SA"/>
        </w:rPr>
        <w:t>Uaire Dualgais</w:t>
      </w:r>
      <w:r w:rsidRPr="00D125C8">
        <w:rPr>
          <w:rFonts w:asciiTheme="minorHAnsi" w:hAnsiTheme="minorHAnsi" w:cstheme="minorHAnsi"/>
          <w:b/>
          <w:smallCaps/>
          <w:snapToGrid w:val="0"/>
          <w:u w:val="single"/>
          <w:lang w:eastAsia="en-GB" w:bidi="ar-SA"/>
        </w:rPr>
        <w:t xml:space="preserve"> </w:t>
      </w:r>
    </w:p>
    <w:p w14:paraId="7D9BEEEE" w14:textId="215E202F" w:rsidR="00721B38" w:rsidRPr="00FA1F94" w:rsidRDefault="00721B38" w:rsidP="00721B38">
      <w:pPr>
        <w:tabs>
          <w:tab w:val="left" w:pos="540"/>
        </w:tabs>
        <w:jc w:val="both"/>
        <w:rPr>
          <w:rFonts w:asciiTheme="minorHAnsi" w:hAnsiTheme="minorHAnsi" w:cstheme="minorHAnsi"/>
          <w:snapToGrid w:val="0"/>
          <w:lang w:eastAsia="en-GB" w:bidi="ar-SA"/>
        </w:rPr>
      </w:pPr>
      <w:r w:rsidRPr="00FA1F94">
        <w:rPr>
          <w:rFonts w:asciiTheme="minorHAnsi" w:hAnsiTheme="minorHAnsi" w:cstheme="minorHAnsi"/>
          <w:snapToGrid w:val="0"/>
          <w:lang w:val="ga-IE" w:eastAsia="en-GB" w:bidi="ar-SA"/>
        </w:rPr>
        <w:lastRenderedPageBreak/>
        <w:t>Éileofar ar an duine a cheapfar seachtain oibre 3</w:t>
      </w:r>
      <w:r w:rsidR="00FA1F94" w:rsidRPr="00FA1F94">
        <w:rPr>
          <w:rFonts w:asciiTheme="minorHAnsi" w:hAnsiTheme="minorHAnsi" w:cstheme="minorHAnsi"/>
          <w:snapToGrid w:val="0"/>
          <w:lang w:val="ga-IE" w:eastAsia="en-GB" w:bidi="ar-SA"/>
        </w:rPr>
        <w:t>9</w:t>
      </w:r>
      <w:r w:rsidRPr="00FA1F94">
        <w:rPr>
          <w:rFonts w:asciiTheme="minorHAnsi" w:hAnsiTheme="minorHAnsi" w:cstheme="minorHAnsi"/>
          <w:snapToGrid w:val="0"/>
          <w:lang w:val="ga-IE" w:eastAsia="en-GB" w:bidi="ar-SA"/>
        </w:rPr>
        <w:t xml:space="preserve"> uair an chloig a dhéanamh.</w:t>
      </w:r>
      <w:r w:rsidRPr="00FA1F94">
        <w:rPr>
          <w:rFonts w:asciiTheme="minorHAnsi" w:hAnsiTheme="minorHAnsi" w:cstheme="minorHAnsi"/>
          <w:snapToGrid w:val="0"/>
          <w:lang w:eastAsia="en-GB" w:bidi="ar-SA"/>
        </w:rPr>
        <w:t xml:space="preserve"> </w:t>
      </w:r>
      <w:r w:rsidRPr="00FA1F94">
        <w:rPr>
          <w:rFonts w:asciiTheme="minorHAnsi" w:hAnsiTheme="minorHAnsi" w:cstheme="minorHAnsi"/>
          <w:snapToGrid w:val="0"/>
          <w:lang w:val="ga-IE" w:eastAsia="en-GB" w:bidi="ar-SA"/>
        </w:rPr>
        <w:t>Éileofar ar an iarrthóir a n-éireoidh leis/léi a c(h)uid uaire oibre a logáil de réir cheanglais an Achta um Eagrú Ama Oibre, 1997 agus éileofar air/uirthi comhoibriú le húsáid teicneolaíochtaí chun uaire mar sin a thaifead.</w:t>
      </w:r>
    </w:p>
    <w:p w14:paraId="622A0BC2" w14:textId="77777777" w:rsidR="00721B38" w:rsidRPr="00FA1F94" w:rsidRDefault="00721B38" w:rsidP="00721B38">
      <w:pPr>
        <w:tabs>
          <w:tab w:val="left" w:pos="540"/>
        </w:tabs>
        <w:jc w:val="both"/>
        <w:rPr>
          <w:rFonts w:asciiTheme="minorHAnsi" w:eastAsia="Times New Roman" w:hAnsiTheme="minorHAnsi" w:cstheme="minorHAnsi"/>
          <w:snapToGrid w:val="0"/>
          <w:lang w:eastAsia="en-GB" w:bidi="ar-SA"/>
        </w:rPr>
      </w:pPr>
    </w:p>
    <w:p w14:paraId="3BABD05C" w14:textId="77777777" w:rsidR="008F74AE" w:rsidRPr="00FA1F94" w:rsidRDefault="008F74AE"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p>
    <w:p w14:paraId="76774659" w14:textId="469ACCB3" w:rsidR="00721B38" w:rsidRPr="00FA1F94" w:rsidRDefault="00721B38" w:rsidP="003823B3">
      <w:pPr>
        <w:numPr>
          <w:ilvl w:val="0"/>
          <w:numId w:val="2"/>
        </w:numPr>
        <w:tabs>
          <w:tab w:val="num" w:pos="0"/>
        </w:tabs>
        <w:ind w:left="709" w:hanging="709"/>
        <w:jc w:val="both"/>
        <w:rPr>
          <w:rFonts w:asciiTheme="minorHAnsi" w:hAnsiTheme="minorHAnsi" w:cstheme="minorHAnsi"/>
          <w:b/>
          <w:snapToGrid w:val="0"/>
          <w:u w:val="single"/>
          <w:lang w:eastAsia="en-GB" w:bidi="ar-SA"/>
        </w:rPr>
      </w:pPr>
      <w:r w:rsidRPr="00FA1F94">
        <w:rPr>
          <w:rFonts w:asciiTheme="minorHAnsi" w:hAnsiTheme="minorHAnsi" w:cstheme="minorHAnsi"/>
          <w:b/>
          <w:snapToGrid w:val="0"/>
          <w:u w:val="single"/>
          <w:lang w:val="ga-IE" w:eastAsia="en-GB" w:bidi="ar-SA"/>
        </w:rPr>
        <w:t>Saoire Bhliantúil:</w:t>
      </w:r>
    </w:p>
    <w:p w14:paraId="58D2BE88" w14:textId="22249407" w:rsidR="00721B38" w:rsidRPr="00D125C8" w:rsidRDefault="00FA1F94" w:rsidP="00721B38">
      <w:pPr>
        <w:jc w:val="both"/>
        <w:rPr>
          <w:rFonts w:asciiTheme="minorHAnsi" w:hAnsiTheme="minorHAnsi" w:cstheme="minorHAnsi"/>
          <w:snapToGrid w:val="0"/>
          <w:lang w:eastAsia="en-GB" w:bidi="ar-SA"/>
        </w:rPr>
      </w:pPr>
      <w:r w:rsidRPr="00FA1F94">
        <w:rPr>
          <w:rFonts w:asciiTheme="minorHAnsi" w:hAnsiTheme="minorHAnsi" w:cstheme="minorHAnsi"/>
          <w:snapToGrid w:val="0"/>
          <w:lang w:val="ga-IE" w:eastAsia="en-GB" w:bidi="ar-SA"/>
        </w:rPr>
        <w:t>25</w:t>
      </w:r>
      <w:r w:rsidR="00721B38" w:rsidRPr="00FA1F94">
        <w:rPr>
          <w:rFonts w:asciiTheme="minorHAnsi" w:hAnsiTheme="minorHAnsi" w:cstheme="minorHAnsi"/>
          <w:snapToGrid w:val="0"/>
          <w:lang w:val="ga-IE" w:eastAsia="en-GB" w:bidi="ar-SA"/>
        </w:rPr>
        <w:t xml:space="preserve"> lá sa bhliain </w:t>
      </w:r>
      <w:r w:rsidR="00641279" w:rsidRPr="00FA1F94">
        <w:rPr>
          <w:rFonts w:asciiTheme="minorHAnsi" w:hAnsiTheme="minorHAnsi" w:cstheme="minorHAnsi"/>
          <w:snapToGrid w:val="0"/>
          <w:lang w:val="ga-IE" w:eastAsia="en-GB" w:bidi="ar-SA"/>
        </w:rPr>
        <w:t>a</w:t>
      </w:r>
      <w:r w:rsidR="00B34B95" w:rsidRPr="00FA1F94">
        <w:rPr>
          <w:rFonts w:asciiTheme="minorHAnsi" w:hAnsiTheme="minorHAnsi" w:cstheme="minorHAnsi"/>
          <w:snapToGrid w:val="0"/>
          <w:lang w:val="ga-IE" w:eastAsia="en-GB" w:bidi="ar-SA"/>
        </w:rPr>
        <w:t>n teidlíocht</w:t>
      </w:r>
      <w:r w:rsidR="00B34B95" w:rsidRPr="00D125C8">
        <w:rPr>
          <w:rFonts w:asciiTheme="minorHAnsi" w:hAnsiTheme="minorHAnsi" w:cstheme="minorHAnsi"/>
          <w:snapToGrid w:val="0"/>
          <w:lang w:val="ga-IE" w:eastAsia="en-GB" w:bidi="ar-SA"/>
        </w:rPr>
        <w:t xml:space="preserve"> saoire bhliantúil.</w:t>
      </w:r>
    </w:p>
    <w:p w14:paraId="27E43BDA" w14:textId="26B3C952" w:rsidR="00721B38" w:rsidRPr="00D125C8" w:rsidRDefault="00721B38" w:rsidP="00721B38">
      <w:pPr>
        <w:jc w:val="both"/>
        <w:rPr>
          <w:rFonts w:asciiTheme="minorHAnsi" w:eastAsia="Times New Roman" w:hAnsiTheme="minorHAnsi" w:cstheme="minorHAnsi"/>
          <w:snapToGrid w:val="0"/>
          <w:lang w:eastAsia="en-GB" w:bidi="ar-SA"/>
        </w:rPr>
      </w:pPr>
    </w:p>
    <w:p w14:paraId="427CABE1" w14:textId="77777777" w:rsidR="00A03318" w:rsidRPr="00D125C8" w:rsidRDefault="00A03318" w:rsidP="00A03318">
      <w:pPr>
        <w:jc w:val="both"/>
        <w:rPr>
          <w:rFonts w:asciiTheme="minorHAnsi" w:hAnsiTheme="minorHAnsi" w:cstheme="minorHAnsi"/>
          <w:b/>
          <w:snapToGrid w:val="0"/>
          <w:u w:val="single"/>
          <w:lang w:val="ga-IE" w:eastAsia="en-GB"/>
        </w:rPr>
      </w:pPr>
      <w:r w:rsidRPr="00D125C8">
        <w:rPr>
          <w:rFonts w:asciiTheme="minorHAnsi" w:hAnsiTheme="minorHAnsi" w:cstheme="minorHAnsi"/>
          <w:b/>
          <w:snapToGrid w:val="0"/>
          <w:u w:val="single"/>
          <w:lang w:val="ga-IE" w:eastAsia="en-GB"/>
        </w:rPr>
        <w:t>Áit Chónaithe:</w:t>
      </w:r>
    </w:p>
    <w:p w14:paraId="43DAA543" w14:textId="77777777" w:rsidR="00A03318" w:rsidRPr="00D125C8" w:rsidRDefault="00A03318" w:rsidP="00A03318">
      <w:pPr>
        <w:jc w:val="both"/>
        <w:rPr>
          <w:rFonts w:asciiTheme="minorHAnsi" w:hAnsiTheme="minorHAnsi" w:cstheme="minorHAnsi"/>
          <w:snapToGrid w:val="0"/>
          <w:lang w:val="ga-IE" w:eastAsia="en-GB"/>
        </w:rPr>
      </w:pPr>
      <w:r w:rsidRPr="00D125C8">
        <w:rPr>
          <w:rFonts w:asciiTheme="minorHAnsi" w:hAnsiTheme="minorHAnsi" w:cstheme="minorHAnsi"/>
          <w:snapToGrid w:val="0"/>
          <w:lang w:val="ga-IE" w:eastAsia="en-GB"/>
        </w:rPr>
        <w:t xml:space="preserve">Beidh cónaí ar shealbhóir an phoist sa cheantas ina mbeidh a dhualgais le comhlíonadh nó laistigh d’achar réasúnach uaidh. </w:t>
      </w:r>
    </w:p>
    <w:p w14:paraId="77861A62" w14:textId="77777777" w:rsidR="00DC16C8" w:rsidRPr="00D125C8" w:rsidRDefault="00DC16C8" w:rsidP="00A03318">
      <w:pPr>
        <w:jc w:val="both"/>
        <w:rPr>
          <w:rFonts w:asciiTheme="minorHAnsi" w:hAnsiTheme="minorHAnsi" w:cstheme="minorHAnsi"/>
          <w:b/>
          <w:snapToGrid w:val="0"/>
          <w:sz w:val="14"/>
          <w:szCs w:val="14"/>
          <w:u w:val="single"/>
          <w:lang w:eastAsia="en-GB"/>
        </w:rPr>
      </w:pPr>
    </w:p>
    <w:p w14:paraId="3602E2F7" w14:textId="48EAECAA" w:rsidR="00A03318" w:rsidRPr="00D125C8" w:rsidRDefault="00A03318" w:rsidP="00A03318">
      <w:pPr>
        <w:jc w:val="both"/>
        <w:rPr>
          <w:rFonts w:asciiTheme="minorHAnsi" w:hAnsiTheme="minorHAnsi" w:cstheme="minorHAnsi"/>
          <w:b/>
          <w:snapToGrid w:val="0"/>
          <w:u w:val="single"/>
          <w:lang w:eastAsia="en-GB"/>
        </w:rPr>
      </w:pPr>
      <w:proofErr w:type="spellStart"/>
      <w:r w:rsidRPr="00D125C8">
        <w:rPr>
          <w:rFonts w:asciiTheme="minorHAnsi" w:hAnsiTheme="minorHAnsi" w:cstheme="minorHAnsi"/>
          <w:b/>
          <w:snapToGrid w:val="0"/>
          <w:u w:val="single"/>
          <w:lang w:eastAsia="en-GB"/>
        </w:rPr>
        <w:t>Fostaíocht</w:t>
      </w:r>
      <w:proofErr w:type="spellEnd"/>
      <w:r w:rsidRPr="00D125C8">
        <w:rPr>
          <w:rFonts w:asciiTheme="minorHAnsi" w:hAnsiTheme="minorHAnsi" w:cstheme="minorHAnsi"/>
          <w:b/>
          <w:snapToGrid w:val="0"/>
          <w:u w:val="single"/>
          <w:lang w:eastAsia="en-GB"/>
        </w:rPr>
        <w:t xml:space="preserve"> </w:t>
      </w:r>
      <w:proofErr w:type="spellStart"/>
      <w:r w:rsidRPr="00D125C8">
        <w:rPr>
          <w:rFonts w:asciiTheme="minorHAnsi" w:hAnsiTheme="minorHAnsi" w:cstheme="minorHAnsi"/>
          <w:b/>
          <w:snapToGrid w:val="0"/>
          <w:u w:val="single"/>
          <w:lang w:eastAsia="en-GB"/>
        </w:rPr>
        <w:t>Lasmuigh</w:t>
      </w:r>
      <w:proofErr w:type="spellEnd"/>
      <w:r w:rsidRPr="00D125C8">
        <w:rPr>
          <w:rFonts w:asciiTheme="minorHAnsi" w:hAnsiTheme="minorHAnsi" w:cstheme="minorHAnsi"/>
          <w:b/>
          <w:snapToGrid w:val="0"/>
          <w:u w:val="single"/>
          <w:lang w:eastAsia="en-GB"/>
        </w:rPr>
        <w:t>:</w:t>
      </w:r>
    </w:p>
    <w:p w14:paraId="27C9FF97" w14:textId="77777777" w:rsidR="00A03318" w:rsidRPr="00D125C8" w:rsidRDefault="00A03318" w:rsidP="00A03318">
      <w:pPr>
        <w:jc w:val="both"/>
        <w:rPr>
          <w:rFonts w:asciiTheme="minorHAnsi" w:eastAsia="Times New Roman" w:hAnsiTheme="minorHAnsi" w:cstheme="minorHAnsi"/>
          <w:snapToGrid w:val="0"/>
          <w:lang w:eastAsia="en-GB"/>
        </w:rPr>
      </w:pPr>
      <w:r w:rsidRPr="00D125C8">
        <w:rPr>
          <w:rFonts w:asciiTheme="minorHAnsi" w:hAnsiTheme="minorHAnsi" w:cstheme="minorHAnsi"/>
          <w:snapToGrid w:val="0"/>
          <w:lang w:eastAsia="en-GB"/>
        </w:rPr>
        <w:t xml:space="preserve">Is post </w:t>
      </w:r>
      <w:proofErr w:type="spellStart"/>
      <w:r w:rsidRPr="00D125C8">
        <w:rPr>
          <w:rFonts w:asciiTheme="minorHAnsi" w:hAnsiTheme="minorHAnsi" w:cstheme="minorHAnsi"/>
          <w:snapToGrid w:val="0"/>
          <w:lang w:eastAsia="en-GB"/>
        </w:rPr>
        <w:t>lánaimsireach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seo</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agus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ní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fhéadfaidh</w:t>
      </w:r>
      <w:proofErr w:type="spellEnd"/>
      <w:r w:rsidRPr="00D125C8">
        <w:rPr>
          <w:rFonts w:asciiTheme="minorHAnsi" w:hAnsiTheme="minorHAnsi" w:cstheme="minorHAnsi"/>
          <w:snapToGrid w:val="0"/>
          <w:lang w:eastAsia="en-GB"/>
        </w:rPr>
        <w:t xml:space="preserve"> an </w:t>
      </w:r>
      <w:proofErr w:type="spellStart"/>
      <w:r w:rsidRPr="00D125C8">
        <w:rPr>
          <w:rFonts w:asciiTheme="minorHAnsi" w:hAnsiTheme="minorHAnsi" w:cstheme="minorHAnsi"/>
          <w:snapToGrid w:val="0"/>
          <w:lang w:eastAsia="en-GB"/>
        </w:rPr>
        <w:t>fostaí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dul</w:t>
      </w:r>
      <w:proofErr w:type="spellEnd"/>
      <w:r w:rsidRPr="00D125C8">
        <w:rPr>
          <w:rFonts w:asciiTheme="minorHAnsi" w:hAnsiTheme="minorHAnsi" w:cstheme="minorHAnsi"/>
          <w:snapToGrid w:val="0"/>
          <w:lang w:eastAsia="en-GB"/>
        </w:rPr>
        <w:t xml:space="preserve"> I </w:t>
      </w:r>
      <w:proofErr w:type="spellStart"/>
      <w:r w:rsidRPr="00D125C8">
        <w:rPr>
          <w:rFonts w:asciiTheme="minorHAnsi" w:hAnsiTheme="minorHAnsi" w:cstheme="minorHAnsi"/>
          <w:snapToGrid w:val="0"/>
          <w:lang w:eastAsia="en-GB"/>
        </w:rPr>
        <w:t>mbun</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cleachtis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príobhaideach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nó</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baint</w:t>
      </w:r>
      <w:proofErr w:type="spellEnd"/>
      <w:r w:rsidRPr="00D125C8">
        <w:rPr>
          <w:rFonts w:asciiTheme="minorHAnsi" w:hAnsiTheme="minorHAnsi" w:cstheme="minorHAnsi"/>
          <w:snapToGrid w:val="0"/>
          <w:lang w:eastAsia="en-GB"/>
        </w:rPr>
        <w:t xml:space="preserve"> a </w:t>
      </w:r>
      <w:proofErr w:type="spellStart"/>
      <w:r w:rsidRPr="00D125C8">
        <w:rPr>
          <w:rFonts w:asciiTheme="minorHAnsi" w:hAnsiTheme="minorHAnsi" w:cstheme="minorHAnsi"/>
          <w:snapToGrid w:val="0"/>
          <w:lang w:eastAsia="en-GB"/>
        </w:rPr>
        <w:t>beith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aige</w:t>
      </w:r>
      <w:proofErr w:type="spellEnd"/>
      <w:r w:rsidRPr="00D125C8">
        <w:rPr>
          <w:rFonts w:asciiTheme="minorHAnsi" w:hAnsiTheme="minorHAnsi" w:cstheme="minorHAnsi"/>
          <w:snapToGrid w:val="0"/>
          <w:lang w:eastAsia="en-GB"/>
        </w:rPr>
        <w:t>/</w:t>
      </w:r>
      <w:proofErr w:type="spellStart"/>
      <w:r w:rsidRPr="00D125C8">
        <w:rPr>
          <w:rFonts w:asciiTheme="minorHAnsi" w:hAnsiTheme="minorHAnsi" w:cstheme="minorHAnsi"/>
          <w:snapToGrid w:val="0"/>
          <w:lang w:eastAsia="en-GB"/>
        </w:rPr>
        <w:t>aicí</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aon</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gnó</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seachtrach</w:t>
      </w:r>
      <w:proofErr w:type="spellEnd"/>
      <w:r w:rsidRPr="00D125C8">
        <w:rPr>
          <w:rFonts w:asciiTheme="minorHAnsi" w:hAnsiTheme="minorHAnsi" w:cstheme="minorHAnsi"/>
          <w:snapToGrid w:val="0"/>
          <w:lang w:eastAsia="en-GB"/>
        </w:rPr>
        <w:t xml:space="preserve"> a </w:t>
      </w:r>
      <w:proofErr w:type="spellStart"/>
      <w:r w:rsidRPr="00D125C8">
        <w:rPr>
          <w:rFonts w:asciiTheme="minorHAnsi" w:hAnsiTheme="minorHAnsi" w:cstheme="minorHAnsi"/>
          <w:snapToGrid w:val="0"/>
          <w:lang w:eastAsia="en-GB"/>
        </w:rPr>
        <w:t>chuirfeadh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isteach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ar</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comhlíonadh</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dualgas</w:t>
      </w:r>
      <w:proofErr w:type="spellEnd"/>
      <w:r w:rsidRPr="00D125C8">
        <w:rPr>
          <w:rFonts w:asciiTheme="minorHAnsi" w:hAnsiTheme="minorHAnsi" w:cstheme="minorHAnsi"/>
          <w:snapToGrid w:val="0"/>
          <w:lang w:eastAsia="en-GB"/>
        </w:rPr>
        <w:t xml:space="preserve"> </w:t>
      </w:r>
      <w:proofErr w:type="spellStart"/>
      <w:r w:rsidRPr="00D125C8">
        <w:rPr>
          <w:rFonts w:asciiTheme="minorHAnsi" w:hAnsiTheme="minorHAnsi" w:cstheme="minorHAnsi"/>
          <w:snapToGrid w:val="0"/>
          <w:lang w:eastAsia="en-GB"/>
        </w:rPr>
        <w:t>oifigiúl</w:t>
      </w:r>
      <w:proofErr w:type="spellEnd"/>
      <w:r w:rsidRPr="00D125C8">
        <w:rPr>
          <w:rFonts w:asciiTheme="minorHAnsi" w:hAnsiTheme="minorHAnsi" w:cstheme="minorHAnsi"/>
          <w:snapToGrid w:val="0"/>
          <w:lang w:eastAsia="en-GB"/>
        </w:rPr>
        <w:t xml:space="preserve">. </w:t>
      </w:r>
    </w:p>
    <w:p w14:paraId="5A3F1E5D" w14:textId="77777777" w:rsidR="00A03318" w:rsidRPr="00D125C8" w:rsidRDefault="00A03318" w:rsidP="00721B38">
      <w:pPr>
        <w:jc w:val="both"/>
        <w:rPr>
          <w:rFonts w:asciiTheme="minorHAnsi" w:eastAsia="Times New Roman" w:hAnsiTheme="minorHAnsi" w:cstheme="minorHAnsi"/>
          <w:snapToGrid w:val="0"/>
          <w:lang w:eastAsia="en-GB" w:bidi="ar-SA"/>
        </w:rPr>
      </w:pPr>
    </w:p>
    <w:p w14:paraId="5A14396F" w14:textId="77777777" w:rsidR="00721B38" w:rsidRPr="00D125C8" w:rsidRDefault="00721B38" w:rsidP="00721B38">
      <w:pPr>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Grinnfhiosrúchán an Gharda Síochána:</w:t>
      </w:r>
    </w:p>
    <w:p w14:paraId="4912A97B" w14:textId="77777777" w:rsidR="001A7740"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an iarratasóir a n-éireoidh leis nó léi dul faoi Ghrinnfhiosr</w:t>
      </w:r>
      <w:r w:rsidR="001A7740" w:rsidRPr="00D125C8">
        <w:rPr>
          <w:rFonts w:asciiTheme="minorHAnsi" w:hAnsiTheme="minorHAnsi" w:cstheme="minorHAnsi"/>
          <w:snapToGrid w:val="0"/>
          <w:lang w:val="ga-IE" w:eastAsia="en-GB" w:bidi="ar-SA"/>
        </w:rPr>
        <w:t>úcháin an Gharda Síochána  sula</w:t>
      </w:r>
    </w:p>
    <w:p w14:paraId="54EC38F4" w14:textId="6BFC9E76" w:rsidR="00721B38" w:rsidRPr="00D125C8" w:rsidRDefault="00721B38" w:rsidP="003823B3">
      <w:pPr>
        <w:numPr>
          <w:ilvl w:val="0"/>
          <w:numId w:val="2"/>
        </w:numPr>
        <w:tabs>
          <w:tab w:val="num" w:pos="0"/>
        </w:tabs>
        <w:ind w:left="432"/>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gceapfar é/í.</w:t>
      </w:r>
    </w:p>
    <w:p w14:paraId="0551DC7C" w14:textId="77777777" w:rsidR="00721B38" w:rsidRPr="00D125C8" w:rsidRDefault="00721B38" w:rsidP="00721B38">
      <w:pPr>
        <w:jc w:val="both"/>
        <w:rPr>
          <w:rFonts w:asciiTheme="minorHAnsi" w:eastAsia="Times New Roman" w:hAnsiTheme="minorHAnsi" w:cstheme="minorHAnsi"/>
          <w:b/>
          <w:snapToGrid w:val="0"/>
          <w:u w:val="single"/>
          <w:lang w:eastAsia="en-GB" w:bidi="ar-SA"/>
        </w:rPr>
      </w:pPr>
    </w:p>
    <w:p w14:paraId="30842D7B"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Ranníocaíocht Aoisliúntais:</w:t>
      </w:r>
      <w:r w:rsidRPr="00D125C8">
        <w:rPr>
          <w:rFonts w:asciiTheme="minorHAnsi" w:hAnsiTheme="minorHAnsi" w:cstheme="minorHAnsi"/>
          <w:b/>
          <w:snapToGrid w:val="0"/>
          <w:lang w:eastAsia="en-GB" w:bidi="ar-SA"/>
        </w:rPr>
        <w:t xml:space="preserve"> </w:t>
      </w:r>
    </w:p>
    <w:p w14:paraId="59D19682"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A de ranníocaíocht ÁSPC a íoc i ndáil lena n-aoisliúntas ranníocaíocht a dhéanamh leis an údarás áitiúil ag ráta 1.5% dá luach saothair inphinsin móide 3.5% den ghlan-luach saothair inphinsin (i.e. luach saothair inphinsin lúide dhá oiread an ráta bliantúil den Phinsean Stáit Ranníocach).</w:t>
      </w:r>
    </w:p>
    <w:p w14:paraId="5887D65C"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6E377F28"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dhaoine a bheidh ina n-oifigigh inphinsin d’údarás áitiúil agus a bheidh incháilithe ráta Aicme D de ranníocaíocht ÁSPC a íoc i ndáil lena n-aoisliúntas ranníocaíocht a dhéanamh leis an údarás áitiúil ag ráta 5% dá luach saothair inphinsin.</w:t>
      </w:r>
      <w:r w:rsidRPr="00D125C8">
        <w:rPr>
          <w:rFonts w:asciiTheme="minorHAnsi" w:hAnsiTheme="minorHAnsi" w:cstheme="minorHAnsi"/>
          <w:snapToGrid w:val="0"/>
          <w:lang w:eastAsia="en-GB" w:bidi="ar-SA"/>
        </w:rPr>
        <w:t xml:space="preserve">  </w:t>
      </w:r>
    </w:p>
    <w:p w14:paraId="62160569" w14:textId="77777777" w:rsidR="00721B38" w:rsidRPr="00D125C8" w:rsidRDefault="00721B38" w:rsidP="00721B38">
      <w:pPr>
        <w:ind w:right="-17"/>
        <w:jc w:val="both"/>
        <w:rPr>
          <w:rFonts w:asciiTheme="minorHAnsi" w:eastAsia="Times New Roman" w:hAnsiTheme="minorHAnsi" w:cstheme="minorHAnsi"/>
          <w:snapToGrid w:val="0"/>
          <w:lang w:eastAsia="en-GB" w:bidi="ar-SA"/>
        </w:rPr>
      </w:pPr>
    </w:p>
    <w:p w14:paraId="01DA6BEF" w14:textId="77777777" w:rsidR="00721B38" w:rsidRPr="00D125C8" w:rsidRDefault="00721B38" w:rsidP="00721B38">
      <w:pPr>
        <w:ind w:right="-17"/>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Scéim Baintrí &amp; Dílleachta/ Céilí &amp; Leanaí</w:t>
      </w:r>
    </w:p>
    <w:p w14:paraId="336B5AAF" w14:textId="77777777" w:rsidR="00721B38" w:rsidRPr="00D125C8" w:rsidRDefault="00721B38" w:rsidP="00721B38">
      <w:pPr>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Éileofar ar gach duine a bheidh ina n-oifigigh inphinsin d’údarás áitiúil i ndáil le Scéim Rialtais Áitiúil (Pinsean Ranníoc Céilí agus Leanaí), 1986 ranníoc ag ráta 1.5% dá luach saothair inphinsin a íoc leis an údarás áitiúil (i.e. luach saothair inphinsin lúide dhá oiread an ráta bliantúil den Phinsean Stáit Ranníocach) de réir théarmaí na Scéime.</w:t>
      </w:r>
    </w:p>
    <w:p w14:paraId="3882C185" w14:textId="77777777" w:rsidR="00721B38" w:rsidRPr="00D125C8" w:rsidRDefault="00721B38" w:rsidP="00721B38">
      <w:pPr>
        <w:ind w:left="720"/>
        <w:jc w:val="both"/>
        <w:rPr>
          <w:rFonts w:asciiTheme="minorHAnsi" w:eastAsia="Times New Roman" w:hAnsiTheme="minorHAnsi" w:cstheme="minorHAnsi"/>
          <w:snapToGrid w:val="0"/>
          <w:lang w:eastAsia="en-GB" w:bidi="ar-SA"/>
        </w:rPr>
      </w:pPr>
    </w:p>
    <w:p w14:paraId="0B46E2E9" w14:textId="77777777" w:rsidR="00721B38" w:rsidRPr="00D125C8" w:rsidRDefault="00721B38" w:rsidP="00721B38">
      <w:pPr>
        <w:ind w:right="-315"/>
        <w:jc w:val="both"/>
        <w:rPr>
          <w:rFonts w:asciiTheme="minorHAnsi" w:hAnsiTheme="minorHAnsi" w:cstheme="minorHAnsi"/>
          <w:b/>
          <w:snapToGrid w:val="0"/>
          <w:u w:val="single"/>
          <w:lang w:eastAsia="en-GB" w:bidi="ar-SA"/>
        </w:rPr>
      </w:pPr>
      <w:r w:rsidRPr="00D125C8">
        <w:rPr>
          <w:rFonts w:asciiTheme="minorHAnsi" w:hAnsiTheme="minorHAnsi" w:cstheme="minorHAnsi"/>
          <w:b/>
          <w:snapToGrid w:val="0"/>
          <w:u w:val="single"/>
          <w:lang w:val="ga-IE" w:eastAsia="en-GB" w:bidi="ar-SA"/>
        </w:rPr>
        <w:t>Iontrálaithe Nua ón 1 Eanáir 2013 - Scéim  Pinsean Seirbhíse Poiblí Aonair</w:t>
      </w:r>
    </w:p>
    <w:p w14:paraId="397BC515" w14:textId="77777777" w:rsidR="00721B38" w:rsidRPr="00D125C8" w:rsidRDefault="00721B38" w:rsidP="00721B38">
      <w:pPr>
        <w:jc w:val="both"/>
        <w:rPr>
          <w:rFonts w:asciiTheme="minorHAnsi" w:hAnsiTheme="minorHAnsi" w:cstheme="minorHAnsi"/>
          <w:b/>
          <w:snapToGrid w:val="0"/>
          <w:lang w:eastAsia="en-GB" w:bidi="ar-SA"/>
        </w:rPr>
      </w:pPr>
      <w:r w:rsidRPr="00D125C8">
        <w:rPr>
          <w:rFonts w:asciiTheme="minorHAnsi" w:hAnsiTheme="minorHAnsi" w:cstheme="minorHAnsi"/>
          <w:b/>
          <w:snapToGrid w:val="0"/>
          <w:lang w:val="ga-IE" w:eastAsia="en-GB" w:bidi="ar-SA"/>
        </w:rPr>
        <w:t>MAIDIR LE hIONTRÁLAITHE NUA a earcaítear an 1 Eanáir, 2013 nó ina dhiaidh sin, chomh maith le hiar-sheirbhísigh poiblí a bheadh ag filleadh ar an tseirbhís phoiblí tar éis briseadh níos mó ná 26 seachtain.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Tá feidhm leis an Acht um Pinsin na Seirbhíse Poiblí (Scéim Aonair agus Forálacha Eile) 2012 le d’fhostaíocht. </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Éilítear ar bhaill den Scéim seo i ndáil le haoisliúntas ranníocaíocht a dhéanamh ag ráta 3% den luach saothair inphinsin móide 3.5% den ghlan-luach saothair inphinsin (i.e. luach saothair inphinsin lúide dhá oiread an ráta bliantúil den Phinsean Stáit Ranníocach) agus tá tú incháilithe an </w:t>
      </w:r>
      <w:r w:rsidRPr="00D125C8">
        <w:rPr>
          <w:rFonts w:asciiTheme="minorHAnsi" w:hAnsiTheme="minorHAnsi" w:cstheme="minorHAnsi"/>
          <w:b/>
          <w:snapToGrid w:val="0"/>
          <w:lang w:val="ga-IE" w:eastAsia="en-GB" w:bidi="ar-SA"/>
        </w:rPr>
        <w:t xml:space="preserve">ráta Aicme A den ranníocaíocht ÁSPC </w:t>
      </w:r>
      <w:r w:rsidRPr="00D125C8">
        <w:rPr>
          <w:rFonts w:asciiTheme="minorHAnsi" w:hAnsiTheme="minorHAnsi" w:cstheme="minorHAnsi"/>
          <w:snapToGrid w:val="0"/>
          <w:lang w:val="ga-IE" w:eastAsia="en-GB" w:bidi="ar-SA"/>
        </w:rPr>
        <w:t>a íoc.</w:t>
      </w:r>
    </w:p>
    <w:p w14:paraId="5C44988F" w14:textId="77777777" w:rsidR="00721B38" w:rsidRPr="00D125C8" w:rsidRDefault="00721B38" w:rsidP="00721B38">
      <w:pPr>
        <w:jc w:val="both"/>
        <w:rPr>
          <w:rFonts w:asciiTheme="minorHAnsi" w:eastAsia="Times New Roman" w:hAnsiTheme="minorHAnsi" w:cstheme="minorHAnsi"/>
          <w:snapToGrid w:val="0"/>
          <w:lang w:eastAsia="en-GB" w:bidi="ar-SA"/>
        </w:rPr>
      </w:pPr>
    </w:p>
    <w:p w14:paraId="4E9D8F4C"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b/>
          <w:snapToGrid w:val="0"/>
          <w:u w:val="single"/>
          <w:lang w:val="ga-IE" w:eastAsia="en-GB" w:bidi="ar-SA"/>
        </w:rPr>
        <w:t>Aois Scoir:</w:t>
      </w:r>
      <w:r w:rsidRPr="00D125C8">
        <w:rPr>
          <w:rFonts w:asciiTheme="minorHAnsi" w:hAnsiTheme="minorHAnsi" w:cstheme="minorHAnsi"/>
          <w:b/>
          <w:snapToGrid w:val="0"/>
          <w:u w:val="single"/>
          <w:lang w:eastAsia="en-GB" w:bidi="ar-SA"/>
        </w:rPr>
        <w:t xml:space="preserve"> </w:t>
      </w:r>
    </w:p>
    <w:p w14:paraId="0D8F3F4A" w14:textId="77777777" w:rsidR="00721B38" w:rsidRPr="00D125C8" w:rsidRDefault="00721B38" w:rsidP="00721B38">
      <w:pPr>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Cinnfear aois scoir maidir le Seirbhís na hEarnála Poiblí roimhe seo (más ann) agus tabharfar comhairle ina leith nuair a cheapfar an duine.</w:t>
      </w:r>
    </w:p>
    <w:p w14:paraId="051A2CD6" w14:textId="77777777" w:rsidR="00C17B50" w:rsidRPr="00D125C8" w:rsidRDefault="00C17B50" w:rsidP="00721B38">
      <w:pPr>
        <w:widowControl/>
        <w:suppressAutoHyphens w:val="0"/>
        <w:autoSpaceDE w:val="0"/>
        <w:autoSpaceDN w:val="0"/>
        <w:rPr>
          <w:rFonts w:asciiTheme="minorHAnsi" w:eastAsia="Times New Roman" w:hAnsiTheme="minorHAnsi" w:cstheme="minorHAnsi"/>
          <w:b/>
          <w:snapToGrid w:val="0"/>
          <w:color w:val="000000"/>
          <w:kern w:val="0"/>
          <w:u w:val="single"/>
          <w:lang w:val="ga-IE" w:eastAsia="en-GB" w:bidi="ar-SA"/>
        </w:rPr>
      </w:pPr>
    </w:p>
    <w:p w14:paraId="61496484" w14:textId="2CCE658A" w:rsidR="00721B38" w:rsidRPr="00D125C8" w:rsidRDefault="00721B38" w:rsidP="00721B38">
      <w:pPr>
        <w:widowControl/>
        <w:suppressAutoHyphens w:val="0"/>
        <w:autoSpaceDE w:val="0"/>
        <w:autoSpaceDN w:val="0"/>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lastRenderedPageBreak/>
        <w:t>Iar-Fhostaithe den tSeirbhís Phoiblí</w:t>
      </w:r>
      <w:r w:rsidRPr="00D125C8">
        <w:rPr>
          <w:rFonts w:asciiTheme="minorHAnsi" w:eastAsia="Times New Roman" w:hAnsiTheme="minorHAnsi" w:cstheme="minorHAnsi"/>
          <w:b/>
          <w:snapToGrid w:val="0"/>
          <w:color w:val="000000"/>
          <w:kern w:val="0"/>
          <w:u w:val="single"/>
          <w:lang w:val="en-IE" w:eastAsia="en-GB" w:bidi="ar-SA"/>
        </w:rPr>
        <w:t xml:space="preserve"> </w:t>
      </w:r>
    </w:p>
    <w:p w14:paraId="57A20DFE"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D’fhéadfadh tionchar a bheith ar incháilitheacht chun a bheith san iomaíocht sa chás go raibh iarratasóirí fostaithe roimhe seo sa tSeirbhís Phoiblí in Éirinn agus gur baineadh leas as Scéim Seirbhíse Poiblí na hÉireann lena n-áirítear:</w:t>
      </w:r>
    </w:p>
    <w:p w14:paraId="7EFFB4A4"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Scéim Dhreasaithe don Luathscor (ISER)</w:t>
      </w:r>
    </w:p>
    <w:p w14:paraId="32C202F2"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kern w:val="0"/>
          <w:lang w:val="ga-IE" w:eastAsia="en-GB" w:bidi="ar-SA"/>
        </w:rPr>
        <w:t>Ciorclán na Roinne Sláinte agus Leanaí (7/2010)</w:t>
      </w:r>
      <w:r w:rsidRPr="00D125C8">
        <w:rPr>
          <w:rFonts w:asciiTheme="minorHAnsi" w:eastAsia="Times New Roman" w:hAnsiTheme="minorHAnsi" w:cstheme="minorHAnsi"/>
          <w:b/>
          <w:snapToGrid w:val="0"/>
          <w:kern w:val="0"/>
          <w:lang w:val="en-IE" w:eastAsia="en-GB" w:bidi="ar-SA"/>
        </w:rPr>
        <w:t xml:space="preserve"> </w:t>
      </w:r>
    </w:p>
    <w:p w14:paraId="57F7D20F" w14:textId="77777777" w:rsidR="00721B38" w:rsidRPr="00D125C8" w:rsidRDefault="00721B38" w:rsidP="00C17B50">
      <w:pPr>
        <w:widowControl/>
        <w:numPr>
          <w:ilvl w:val="0"/>
          <w:numId w:val="4"/>
        </w:numPr>
        <w:suppressAutoHyphens w:val="0"/>
        <w:autoSpaceDE w:val="0"/>
        <w:autoSpaceDN w:val="0"/>
        <w:ind w:left="144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Comhaontú Comhchoiteann:</w:t>
      </w:r>
      <w:r w:rsidRPr="00D125C8">
        <w:rPr>
          <w:rFonts w:asciiTheme="minorHAnsi" w:eastAsia="Times New Roman" w:hAnsiTheme="minorHAnsi" w:cstheme="minorHAnsi"/>
          <w:snapToGrid w:val="0"/>
          <w:color w:val="000000"/>
          <w:kern w:val="0"/>
          <w:lang w:val="en-IE" w:eastAsia="en-GB" w:bidi="ar-SA"/>
        </w:rPr>
        <w:t xml:space="preserve"> </w:t>
      </w:r>
      <w:r w:rsidRPr="00D125C8">
        <w:rPr>
          <w:rFonts w:asciiTheme="minorHAnsi" w:eastAsia="Times New Roman" w:hAnsiTheme="minorHAnsi" w:cstheme="minorHAnsi"/>
          <w:snapToGrid w:val="0"/>
          <w:color w:val="000000"/>
          <w:kern w:val="0"/>
          <w:lang w:val="ga-IE" w:eastAsia="en-GB" w:bidi="ar-SA"/>
        </w:rPr>
        <w:t>Íocaíochtaí Iomarcaíochta d’Fhostaithe sa tSeirbhís Phoiblí</w:t>
      </w:r>
      <w:r w:rsidRPr="00D125C8">
        <w:rPr>
          <w:rFonts w:asciiTheme="minorHAnsi" w:eastAsia="Times New Roman" w:hAnsiTheme="minorHAnsi" w:cstheme="minorHAnsi"/>
          <w:snapToGrid w:val="0"/>
          <w:color w:val="000000"/>
          <w:kern w:val="0"/>
          <w:lang w:val="en-IE" w:eastAsia="en-GB" w:bidi="ar-SA"/>
        </w:rPr>
        <w:t xml:space="preserve"> </w:t>
      </w:r>
    </w:p>
    <w:p w14:paraId="5942629D" w14:textId="77777777" w:rsidR="00721B38" w:rsidRPr="00D125C8" w:rsidRDefault="00721B38" w:rsidP="00721B38">
      <w:pPr>
        <w:widowControl/>
        <w:suppressAutoHyphens w:val="0"/>
        <w:autoSpaceDE w:val="0"/>
        <w:autoSpaceDN w:val="0"/>
        <w:ind w:left="1440"/>
        <w:jc w:val="both"/>
        <w:rPr>
          <w:rFonts w:asciiTheme="minorHAnsi" w:eastAsia="Times New Roman" w:hAnsiTheme="minorHAnsi" w:cstheme="minorHAnsi"/>
          <w:snapToGrid w:val="0"/>
          <w:color w:val="000000"/>
          <w:kern w:val="0"/>
          <w:sz w:val="22"/>
          <w:lang w:val="en-IE" w:eastAsia="en-GB" w:bidi="ar-SA"/>
        </w:rPr>
      </w:pPr>
    </w:p>
    <w:p w14:paraId="62CE00B7"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snapToGrid w:val="0"/>
          <w:color w:val="000000"/>
          <w:kern w:val="0"/>
          <w:lang w:val="ga-IE" w:eastAsia="en-GB" w:bidi="ar-SA"/>
        </w:rPr>
        <w:t>Ba chóir d’iarratasóirí a chinntiú nach mbeidh cosc orthu ó dul isteach sa tSeirbhís Phoiblí in Éirinn arís faoi théarmaí Scéimeanna den sórt sin.  Ní liosta críochnaitheach é sin agus ba chóir aon fhiosrúcháin a bheadh agat a dhíriú ar Iar-Fhostóir an iarratasóra sa tSeirbhís Phoiblí in Éirinn, ar an gcéad dul síos.</w:t>
      </w:r>
      <w:r w:rsidRPr="00D125C8">
        <w:rPr>
          <w:rFonts w:asciiTheme="minorHAnsi" w:eastAsia="Times New Roman" w:hAnsiTheme="minorHAnsi" w:cstheme="minorHAnsi"/>
          <w:snapToGrid w:val="0"/>
          <w:color w:val="000000"/>
          <w:kern w:val="0"/>
          <w:lang w:val="en-IE" w:eastAsia="en-GB" w:bidi="ar-SA"/>
        </w:rPr>
        <w:t xml:space="preserve"> </w:t>
      </w:r>
    </w:p>
    <w:p w14:paraId="13FE6AF6"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p>
    <w:p w14:paraId="225A2A39" w14:textId="77777777" w:rsidR="00721B38" w:rsidRPr="00D125C8" w:rsidRDefault="00721B38" w:rsidP="00721B38">
      <w:pPr>
        <w:widowControl/>
        <w:suppressAutoHyphens w:val="0"/>
        <w:autoSpaceDE w:val="0"/>
        <w:autoSpaceDN w:val="0"/>
        <w:jc w:val="both"/>
        <w:rPr>
          <w:rFonts w:asciiTheme="minorHAnsi" w:eastAsia="Times New Roman" w:hAnsiTheme="minorHAnsi" w:cstheme="minorHAnsi"/>
          <w:snapToGrid w:val="0"/>
          <w:color w:val="000000"/>
          <w:kern w:val="0"/>
          <w:lang w:val="en-IE" w:eastAsia="en-GB" w:bidi="ar-SA"/>
        </w:rPr>
      </w:pPr>
      <w:r w:rsidRPr="00D125C8">
        <w:rPr>
          <w:rFonts w:asciiTheme="minorHAnsi" w:eastAsia="Times New Roman" w:hAnsiTheme="minorHAnsi" w:cstheme="minorHAnsi"/>
          <w:b/>
          <w:snapToGrid w:val="0"/>
          <w:color w:val="000000"/>
          <w:kern w:val="0"/>
          <w:u w:val="single"/>
          <w:lang w:val="ga-IE" w:eastAsia="en-GB" w:bidi="ar-SA"/>
        </w:rPr>
        <w:t>Dearbhú</w:t>
      </w:r>
      <w:r w:rsidRPr="00D125C8">
        <w:rPr>
          <w:rFonts w:asciiTheme="minorHAnsi" w:eastAsia="Times New Roman" w:hAnsiTheme="minorHAnsi" w:cstheme="minorHAnsi"/>
          <w:b/>
          <w:snapToGrid w:val="0"/>
          <w:color w:val="000000"/>
          <w:kern w:val="0"/>
          <w:u w:val="single"/>
          <w:lang w:val="en-IE" w:eastAsia="en-GB" w:bidi="ar-SA"/>
        </w:rPr>
        <w:t xml:space="preserve"> </w:t>
      </w:r>
    </w:p>
    <w:p w14:paraId="781291CA" w14:textId="77777777" w:rsidR="00721B38" w:rsidRPr="00D125C8" w:rsidRDefault="00721B38" w:rsidP="00721B38">
      <w:pPr>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Éilítear ar iarratasóirí a dhearbhú má bhain siad leas roimhe seo as scéim seirbhíse poiblí dreasachta luathscoir agus/nó as comhaontú comhchoiteann mar a luaitear thuas.</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Éilítear ar iarratasóirí freisin aon teidlíochtaí ar shochar pinsin Seirbhíse Poiblí (in íocaíocht nó coinnithe) ó aon fhostaíocht eile sa tSeirbhís Phoiblí agus/nó áit a bhfuil íocaíocht-in-lieu faighte aige/aici as seirbhís in aon fhostaíocht sa tSeirbhís Phoiblí a chur in iúl.</w:t>
      </w:r>
    </w:p>
    <w:p w14:paraId="090539BC" w14:textId="77777777" w:rsidR="00641279" w:rsidRPr="00D125C8" w:rsidRDefault="00641279" w:rsidP="00721B38">
      <w:pPr>
        <w:jc w:val="both"/>
        <w:rPr>
          <w:rFonts w:asciiTheme="minorHAnsi" w:hAnsiTheme="minorHAnsi" w:cstheme="minorHAnsi"/>
          <w:snapToGrid w:val="0"/>
          <w:lang w:eastAsia="en-GB" w:bidi="ar-SA"/>
        </w:rPr>
      </w:pPr>
    </w:p>
    <w:p w14:paraId="39C790DC" w14:textId="77777777" w:rsidR="00F47786" w:rsidRPr="00D125C8" w:rsidRDefault="00F47786" w:rsidP="00F47786">
      <w:pPr>
        <w:pStyle w:val="NoSpacing"/>
        <w:jc w:val="both"/>
        <w:rPr>
          <w:rFonts w:asciiTheme="minorHAnsi" w:hAnsiTheme="minorHAnsi" w:cstheme="minorHAnsi"/>
          <w:b/>
          <w:u w:val="single"/>
        </w:rPr>
      </w:pPr>
      <w:r w:rsidRPr="00D125C8">
        <w:rPr>
          <w:rFonts w:asciiTheme="minorHAnsi" w:hAnsiTheme="minorHAnsi" w:cstheme="minorHAnsi"/>
          <w:b/>
          <w:bCs/>
          <w:u w:val="single"/>
          <w:lang w:val="ga"/>
        </w:rPr>
        <w:t xml:space="preserve">Tairiscint Cheapacháin </w:t>
      </w:r>
    </w:p>
    <w:p w14:paraId="380D0AD5" w14:textId="77777777" w:rsidR="00F47786" w:rsidRPr="00D125C8" w:rsidRDefault="00F47786" w:rsidP="00F47786">
      <w:pPr>
        <w:pStyle w:val="NoSpacing"/>
        <w:jc w:val="both"/>
        <w:rPr>
          <w:rFonts w:asciiTheme="minorHAnsi" w:hAnsiTheme="minorHAnsi" w:cstheme="minorHAnsi"/>
          <w:lang w:val="ga"/>
        </w:rPr>
      </w:pPr>
      <w:r w:rsidRPr="00D125C8">
        <w:rPr>
          <w:rFonts w:asciiTheme="minorHAnsi" w:hAnsiTheme="minorHAnsi" w:cstheme="minorHAnsi"/>
          <w:lang w:val="ga"/>
        </w:rPr>
        <w:t xml:space="preserve">Éileoidh Comhairle Cathrach na Gaillimhe ar dhaoine a dtairgfear ceapachán dóibh glacadh leis an gceapachán sin laistigh de </w:t>
      </w:r>
      <w:r w:rsidRPr="00D125C8">
        <w:rPr>
          <w:rFonts w:asciiTheme="minorHAnsi" w:hAnsiTheme="minorHAnsi" w:cstheme="minorHAnsi"/>
          <w:b/>
          <w:bCs/>
          <w:u w:val="single"/>
          <w:lang w:val="ga"/>
        </w:rPr>
        <w:t>thréimhse nach mó ná mí amháin</w:t>
      </w:r>
      <w:r w:rsidRPr="00D125C8">
        <w:rPr>
          <w:rFonts w:asciiTheme="minorHAnsi" w:hAnsiTheme="minorHAnsi" w:cstheme="minorHAnsi"/>
          <w:lang w:val="ga"/>
        </w:rPr>
        <w:t xml:space="preserve"> ón dáta a ndéantar an tairiscint.  Mura nglacann siad leis an gceapachán laistigh den tréimhse sin, nó den tréimhse níos faide a chinnfidh an Chomhairle faoina lánrogha féin, ní cheapfaidh an Chomhairle iad. </w:t>
      </w:r>
    </w:p>
    <w:p w14:paraId="3CC64ABA" w14:textId="77777777" w:rsidR="00F47786" w:rsidRPr="00D125C8" w:rsidRDefault="00F47786" w:rsidP="00F47786">
      <w:pPr>
        <w:pStyle w:val="NoSpacing"/>
        <w:jc w:val="both"/>
        <w:rPr>
          <w:rFonts w:asciiTheme="minorHAnsi" w:hAnsiTheme="minorHAnsi" w:cstheme="minorHAnsi"/>
          <w:lang w:val="ga"/>
        </w:rPr>
      </w:pPr>
    </w:p>
    <w:p w14:paraId="58A6E62F" w14:textId="77777777" w:rsidR="00F47786" w:rsidRPr="00D125C8" w:rsidRDefault="00F47786" w:rsidP="00F47786">
      <w:pPr>
        <w:pStyle w:val="NoSpacing"/>
        <w:jc w:val="both"/>
        <w:rPr>
          <w:rFonts w:asciiTheme="minorHAnsi" w:hAnsiTheme="minorHAnsi" w:cstheme="minorHAnsi"/>
        </w:rPr>
      </w:pPr>
      <w:r w:rsidRPr="00D125C8">
        <w:rPr>
          <w:rFonts w:asciiTheme="minorHAnsi" w:hAnsiTheme="minorHAnsi" w:cstheme="minorHAnsi"/>
          <w:lang w:val="ga"/>
        </w:rPr>
        <w:t>Déantar gach ceapachán faoi réir teistiméireachtaí sásúla a fháil agus d’fhéadfadh sé go mbeadh orthu fianaise cháipéisíochta a sholáthar de cháilíochtaí nó taithí a luaitear ina n-iarratais.</w:t>
      </w:r>
    </w:p>
    <w:p w14:paraId="1E2DA886" w14:textId="1DC74280" w:rsidR="00F47786" w:rsidRPr="00D125C8" w:rsidRDefault="00F47786" w:rsidP="00F47786">
      <w:pPr>
        <w:pStyle w:val="NoSpacing"/>
        <w:jc w:val="both"/>
        <w:rPr>
          <w:rFonts w:asciiTheme="minorHAnsi" w:hAnsiTheme="minorHAnsi" w:cstheme="minorHAnsi"/>
        </w:rPr>
      </w:pPr>
    </w:p>
    <w:p w14:paraId="004EF8AD" w14:textId="70A6C5F5" w:rsidR="00A03318" w:rsidRPr="00D125C8" w:rsidRDefault="00A03318" w:rsidP="00F47786">
      <w:pPr>
        <w:pStyle w:val="NoSpacing"/>
        <w:jc w:val="both"/>
        <w:rPr>
          <w:rFonts w:asciiTheme="minorHAnsi" w:hAnsiTheme="minorHAnsi" w:cstheme="minorHAnsi"/>
        </w:rPr>
      </w:pPr>
    </w:p>
    <w:p w14:paraId="4905424A" w14:textId="69CCE387" w:rsidR="00A03318" w:rsidRPr="00D125C8" w:rsidRDefault="00A03318" w:rsidP="00F47786">
      <w:pPr>
        <w:pStyle w:val="NoSpacing"/>
        <w:jc w:val="both"/>
        <w:rPr>
          <w:rFonts w:asciiTheme="minorHAnsi" w:hAnsiTheme="minorHAnsi" w:cstheme="minorHAnsi"/>
        </w:rPr>
      </w:pPr>
    </w:p>
    <w:p w14:paraId="7441994B" w14:textId="13A2B7A1" w:rsidR="00A03318" w:rsidRPr="00D125C8" w:rsidRDefault="00A03318" w:rsidP="00F47786">
      <w:pPr>
        <w:pStyle w:val="NoSpacing"/>
        <w:jc w:val="both"/>
        <w:rPr>
          <w:rFonts w:asciiTheme="minorHAnsi" w:hAnsiTheme="minorHAnsi" w:cstheme="minorHAnsi"/>
        </w:rPr>
      </w:pPr>
    </w:p>
    <w:p w14:paraId="646B45D2" w14:textId="02627B2F" w:rsidR="00A03318" w:rsidRPr="00D125C8" w:rsidRDefault="00A03318" w:rsidP="00F47786">
      <w:pPr>
        <w:pStyle w:val="NoSpacing"/>
        <w:jc w:val="both"/>
        <w:rPr>
          <w:rFonts w:asciiTheme="minorHAnsi" w:hAnsiTheme="minorHAnsi" w:cstheme="minorHAnsi"/>
        </w:rPr>
      </w:pPr>
    </w:p>
    <w:p w14:paraId="171C7126" w14:textId="392D85B1" w:rsidR="00A03318" w:rsidRPr="00D125C8" w:rsidRDefault="00A03318" w:rsidP="00F47786">
      <w:pPr>
        <w:pStyle w:val="NoSpacing"/>
        <w:jc w:val="both"/>
        <w:rPr>
          <w:rFonts w:asciiTheme="minorHAnsi" w:hAnsiTheme="minorHAnsi" w:cstheme="minorHAnsi"/>
        </w:rPr>
      </w:pPr>
    </w:p>
    <w:p w14:paraId="226E9B56" w14:textId="084A0963" w:rsidR="00A03318" w:rsidRPr="00D125C8" w:rsidRDefault="00A03318" w:rsidP="00F47786">
      <w:pPr>
        <w:pStyle w:val="NoSpacing"/>
        <w:jc w:val="both"/>
        <w:rPr>
          <w:rFonts w:asciiTheme="minorHAnsi" w:hAnsiTheme="minorHAnsi" w:cstheme="minorHAnsi"/>
        </w:rPr>
      </w:pPr>
    </w:p>
    <w:p w14:paraId="1B56D7F6" w14:textId="6DA7A64C" w:rsidR="00A03318" w:rsidRPr="00D125C8" w:rsidRDefault="00A03318" w:rsidP="00F47786">
      <w:pPr>
        <w:pStyle w:val="NoSpacing"/>
        <w:jc w:val="both"/>
        <w:rPr>
          <w:rFonts w:asciiTheme="minorHAnsi" w:hAnsiTheme="minorHAnsi" w:cstheme="minorHAnsi"/>
        </w:rPr>
      </w:pPr>
    </w:p>
    <w:p w14:paraId="49B31B17" w14:textId="77777777" w:rsidR="00C17B50" w:rsidRPr="00D125C8" w:rsidRDefault="00C17B50" w:rsidP="00F47786">
      <w:pPr>
        <w:pStyle w:val="NoSpacing"/>
        <w:jc w:val="both"/>
        <w:rPr>
          <w:rFonts w:asciiTheme="minorHAnsi" w:hAnsiTheme="minorHAnsi" w:cstheme="minorHAnsi"/>
        </w:rPr>
      </w:pPr>
    </w:p>
    <w:p w14:paraId="1980B735" w14:textId="77777777" w:rsidR="00C17B50" w:rsidRPr="00D125C8" w:rsidRDefault="00C17B50" w:rsidP="00F47786">
      <w:pPr>
        <w:pStyle w:val="NoSpacing"/>
        <w:jc w:val="both"/>
        <w:rPr>
          <w:rFonts w:asciiTheme="minorHAnsi" w:hAnsiTheme="minorHAnsi" w:cstheme="minorHAnsi"/>
        </w:rPr>
      </w:pPr>
    </w:p>
    <w:p w14:paraId="1BEB2F6A" w14:textId="77777777" w:rsidR="00C17B50" w:rsidRPr="00D125C8" w:rsidRDefault="00C17B50" w:rsidP="00F47786">
      <w:pPr>
        <w:pStyle w:val="NoSpacing"/>
        <w:jc w:val="both"/>
        <w:rPr>
          <w:rFonts w:asciiTheme="minorHAnsi" w:hAnsiTheme="minorHAnsi" w:cstheme="minorHAnsi"/>
        </w:rPr>
      </w:pPr>
    </w:p>
    <w:p w14:paraId="51AE95FA" w14:textId="77777777" w:rsidR="00C17B50" w:rsidRPr="00D125C8" w:rsidRDefault="00C17B50" w:rsidP="00F47786">
      <w:pPr>
        <w:pStyle w:val="NoSpacing"/>
        <w:jc w:val="both"/>
        <w:rPr>
          <w:rFonts w:asciiTheme="minorHAnsi" w:hAnsiTheme="minorHAnsi" w:cstheme="minorHAnsi"/>
        </w:rPr>
      </w:pPr>
    </w:p>
    <w:p w14:paraId="2538F3E1" w14:textId="77777777" w:rsidR="00C17B50" w:rsidRPr="00D125C8" w:rsidRDefault="00C17B50" w:rsidP="00F47786">
      <w:pPr>
        <w:pStyle w:val="NoSpacing"/>
        <w:jc w:val="both"/>
        <w:rPr>
          <w:rFonts w:asciiTheme="minorHAnsi" w:hAnsiTheme="minorHAnsi" w:cstheme="minorHAnsi"/>
        </w:rPr>
      </w:pPr>
    </w:p>
    <w:p w14:paraId="73C6190F" w14:textId="77777777" w:rsidR="00C17B50" w:rsidRPr="00D125C8" w:rsidRDefault="00C17B50" w:rsidP="00F47786">
      <w:pPr>
        <w:pStyle w:val="NoSpacing"/>
        <w:jc w:val="both"/>
        <w:rPr>
          <w:rFonts w:asciiTheme="minorHAnsi" w:hAnsiTheme="minorHAnsi" w:cstheme="minorHAnsi"/>
        </w:rPr>
      </w:pPr>
    </w:p>
    <w:p w14:paraId="008FA1DA" w14:textId="77777777" w:rsidR="00C17B50" w:rsidRPr="00D125C8" w:rsidRDefault="00C17B50" w:rsidP="00F47786">
      <w:pPr>
        <w:pStyle w:val="NoSpacing"/>
        <w:jc w:val="both"/>
        <w:rPr>
          <w:rFonts w:asciiTheme="minorHAnsi" w:hAnsiTheme="minorHAnsi" w:cstheme="minorHAnsi"/>
        </w:rPr>
      </w:pPr>
    </w:p>
    <w:p w14:paraId="4E639C3D" w14:textId="77777777" w:rsidR="00C17B50" w:rsidRDefault="00C17B50" w:rsidP="00F47786">
      <w:pPr>
        <w:pStyle w:val="NoSpacing"/>
        <w:jc w:val="both"/>
        <w:rPr>
          <w:rFonts w:asciiTheme="minorHAnsi" w:hAnsiTheme="minorHAnsi" w:cstheme="minorHAnsi"/>
        </w:rPr>
      </w:pPr>
    </w:p>
    <w:p w14:paraId="6870D55C" w14:textId="77777777" w:rsidR="00024212" w:rsidRPr="00D125C8" w:rsidRDefault="00024212" w:rsidP="00F47786">
      <w:pPr>
        <w:pStyle w:val="NoSpacing"/>
        <w:jc w:val="both"/>
        <w:rPr>
          <w:rFonts w:asciiTheme="minorHAnsi" w:hAnsiTheme="minorHAnsi" w:cstheme="minorHAnsi"/>
        </w:rPr>
      </w:pPr>
    </w:p>
    <w:p w14:paraId="2EF61105" w14:textId="77777777" w:rsidR="00C17B50" w:rsidRPr="00D125C8" w:rsidRDefault="00C17B50" w:rsidP="00F47786">
      <w:pPr>
        <w:pStyle w:val="NoSpacing"/>
        <w:jc w:val="both"/>
        <w:rPr>
          <w:rFonts w:asciiTheme="minorHAnsi" w:hAnsiTheme="minorHAnsi" w:cstheme="minorHAnsi"/>
        </w:rPr>
      </w:pPr>
    </w:p>
    <w:p w14:paraId="47AD27D0" w14:textId="58DD40BC" w:rsidR="00A03318" w:rsidRPr="00D125C8" w:rsidRDefault="00A03318" w:rsidP="00F47786">
      <w:pPr>
        <w:pStyle w:val="NoSpacing"/>
        <w:jc w:val="both"/>
        <w:rPr>
          <w:rFonts w:asciiTheme="minorHAnsi" w:hAnsiTheme="minorHAnsi" w:cstheme="minorHAnsi"/>
        </w:rPr>
      </w:pPr>
    </w:p>
    <w:p w14:paraId="774BA1EA" w14:textId="77777777" w:rsidR="00067B50" w:rsidRPr="00D125C8" w:rsidRDefault="00067B50" w:rsidP="00067B50">
      <w:pPr>
        <w:widowControl/>
        <w:suppressAutoHyphens w:val="0"/>
        <w:spacing w:after="120"/>
        <w:jc w:val="center"/>
        <w:rPr>
          <w:rFonts w:asciiTheme="minorHAnsi" w:eastAsia="Times New Roman" w:hAnsiTheme="minorHAnsi" w:cstheme="minorHAnsi"/>
          <w:snapToGrid w:val="0"/>
          <w:kern w:val="0"/>
          <w:sz w:val="28"/>
          <w:szCs w:val="28"/>
          <w:lang w:val="en-IE" w:eastAsia="en-GB" w:bidi="ar-S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3296" behindDoc="1" locked="0" layoutInCell="1" allowOverlap="1" wp14:anchorId="74A6E4E8" wp14:editId="41A8988F">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5AA5BA" id="Rectangle 8" o:spid="_x0000_s1026" style="position:absolute;margin-left:0;margin-top:-.05pt;width:484.5pt;height:21.75pt;z-index:-2516131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D125C8">
        <w:rPr>
          <w:rFonts w:asciiTheme="minorHAnsi" w:hAnsiTheme="minorHAnsi" w:cstheme="minorHAnsi"/>
        </w:rPr>
        <w:tab/>
      </w:r>
      <w:r w:rsidRPr="00D125C8">
        <w:rPr>
          <w:rFonts w:asciiTheme="minorHAnsi" w:eastAsia="Times New Roman" w:hAnsiTheme="minorHAnsi" w:cstheme="minorHAnsi"/>
          <w:b/>
          <w:snapToGrid w:val="0"/>
          <w:color w:val="FFFFFF" w:themeColor="background1"/>
          <w:kern w:val="0"/>
          <w:sz w:val="28"/>
          <w:szCs w:val="28"/>
          <w:lang w:val="ga-IE" w:eastAsia="en-GB" w:bidi="ar-SA"/>
        </w:rPr>
        <w:t>LEAGAN AMACH AN CHOMÓRTAIS</w:t>
      </w:r>
      <w:r w:rsidRPr="00D125C8">
        <w:rPr>
          <w:rFonts w:asciiTheme="minorHAnsi" w:eastAsia="Times New Roman" w:hAnsiTheme="minorHAnsi" w:cstheme="minorHAnsi"/>
          <w:b/>
          <w:snapToGrid w:val="0"/>
          <w:color w:val="FFFFFF" w:themeColor="background1"/>
          <w:kern w:val="0"/>
          <w:sz w:val="28"/>
          <w:szCs w:val="28"/>
          <w:lang w:val="en-IE" w:eastAsia="en-GB" w:bidi="ar-SA"/>
        </w:rPr>
        <w:t xml:space="preserve"> </w:t>
      </w:r>
    </w:p>
    <w:p w14:paraId="69149119" w14:textId="550F5E0C" w:rsidR="00A03318" w:rsidRPr="00D125C8" w:rsidRDefault="00A03318" w:rsidP="00F47786">
      <w:pPr>
        <w:pStyle w:val="NoSpacing"/>
        <w:jc w:val="both"/>
        <w:rPr>
          <w:rFonts w:asciiTheme="minorHAnsi" w:hAnsiTheme="minorHAnsi" w:cstheme="minorHAnsi"/>
        </w:rPr>
      </w:pPr>
    </w:p>
    <w:p w14:paraId="0A28B36E" w14:textId="77777777" w:rsidR="001A7740" w:rsidRPr="00D125C8" w:rsidRDefault="001A7740" w:rsidP="001A7740">
      <w:pPr>
        <w:tabs>
          <w:tab w:val="left" w:pos="-720"/>
          <w:tab w:val="left" w:pos="0"/>
          <w:tab w:val="left" w:pos="720"/>
          <w:tab w:val="left" w:pos="1440"/>
        </w:tabs>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Caithfear iarratais a dhéanamh ar fhoirmeacha iarratais oifigiúla agus sin amháin agus ní mór gach cuid a chomhlánú go hiomlán.</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Agus an fhoirm iarratais seo á comhlánú agat, tá sé ríthábhachtach go mbeifear cruinn mar go n-úsáidfear í mar cháipéis ionchuir ríomhaire.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Beidh an fhaisnéis a sholáthróidh tú ar an bhfoirm iarratais seo ina cuid lárnach den phróiseas gearrliostaithe.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D’fhéadfadh cinneadh Chomhairle Cathrach na Gaillimhe tú a chur san áireamh ar an ngearrliosta d’iarrthóirí a rachaidh chun cinn go dtí céim a dó den phróiseas, a bheith bunaithe ar an bhfaisnéis seo.</w:t>
      </w:r>
      <w:r w:rsidRPr="00D125C8">
        <w:rPr>
          <w:rFonts w:asciiTheme="minorHAnsi" w:hAnsiTheme="minorHAnsi" w:cstheme="minorHAnsi"/>
          <w:snapToGrid w:val="0"/>
          <w:lang w:eastAsia="en-GB" w:bidi="ar-SA"/>
        </w:rPr>
        <w:t xml:space="preserve"> </w:t>
      </w:r>
    </w:p>
    <w:p w14:paraId="56784439"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5EDE2090" w14:textId="77777777" w:rsidR="001A7740" w:rsidRPr="00D125C8" w:rsidRDefault="001A7740" w:rsidP="001A7740">
      <w:pPr>
        <w:spacing w:after="120"/>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Sa chás, go mbreithneoidh Comhairle Cathrach na Gaillimhe, bunaithe ar an líon daoine a bheidh ag lorg iontrála chuig an gcomórtas agus caighdeán eolais, oiliúna nó taithí go ginearálta na ndaoine sin, gan gach duine a ligean ar aghaidh chuig an gcomórtas, féadfaidh Comhairle Cathrach na Gaillimhe daoine a ligean ar aghaidh chuig an gcomórtas ar dóigh leo a bhainfidh amach caighdeán dóthanach lena roghnú agus lena moladh don cheapachán agus iad sin amháin.</w:t>
      </w:r>
    </w:p>
    <w:p w14:paraId="0A9416B2" w14:textId="77777777" w:rsidR="001A7740" w:rsidRPr="00D125C8" w:rsidRDefault="001A7740" w:rsidP="001A7740">
      <w:pPr>
        <w:tabs>
          <w:tab w:val="left" w:pos="-720"/>
          <w:tab w:val="left" w:pos="0"/>
          <w:tab w:val="left" w:pos="720"/>
          <w:tab w:val="left" w:pos="1440"/>
        </w:tabs>
        <w:ind w:right="-225"/>
        <w:jc w:val="both"/>
        <w:rPr>
          <w:rFonts w:asciiTheme="minorHAnsi" w:eastAsia="Times New Roman" w:hAnsiTheme="minorHAnsi" w:cstheme="minorHAnsi"/>
          <w:snapToGrid w:val="0"/>
          <w:lang w:eastAsia="en-GB" w:bidi="ar-SA"/>
        </w:rPr>
      </w:pPr>
    </w:p>
    <w:p w14:paraId="6E377118"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Ní ionann duine a scaoileadh ar aghaidh chuig comórtas nó cuireadh a fháil chun freastal ar agallamh, agus a thabhairt le fios go bhfuil Comhairle Cathrach na Gaillimhe sásta go gcomhlíonann an duine sin riachtanais na Rialachán nó nach bhfuil sé/sí dícháilithe de réir an dlí ó phost a choimeád agus ní ionann agus barántas é go mbreithneofar d’iarratas tuilleadh.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Tá sé tábhachtach mar sin, go dtabharfá ar aird go bhfuil an dualgas ortsa a chinntiú go gcomhlíonann tú na riachtanais incháilitheachta don chomórtas sula bhfreastalaíonn tú ar agallamh.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Mura gcomhlíonann tú na riachtanais iontrála riachtanacha ach mar sin féin go bhfreastalaíonn tú ar agallamh, beidh tú ag cur costais gan ghá ort féin mar nach mbeidh Comhairle Cathrach na Gaillimhe freagrach as aon chostais a thabhófar a aisíoc.</w:t>
      </w:r>
    </w:p>
    <w:p w14:paraId="5FFA9C07" w14:textId="77777777" w:rsidR="001A7740" w:rsidRPr="00D125C8" w:rsidRDefault="001A7740" w:rsidP="001A7740">
      <w:pPr>
        <w:ind w:right="-9"/>
        <w:jc w:val="both"/>
        <w:rPr>
          <w:rFonts w:asciiTheme="minorHAnsi" w:eastAsia="Times New Roman" w:hAnsiTheme="minorHAnsi" w:cstheme="minorHAnsi"/>
          <w:snapToGrid w:val="0"/>
          <w:lang w:eastAsia="en-GB" w:bidi="ar-SA"/>
        </w:rPr>
      </w:pPr>
    </w:p>
    <w:p w14:paraId="519D7129"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D’fhéadfadh sé go mbeadh próiseas trí chéim sa chomórtas:</w:t>
      </w:r>
    </w:p>
    <w:p w14:paraId="64326CEE"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Gearrliostú (Deisce agus/nó Agallamh)</w:t>
      </w:r>
    </w:p>
    <w:p w14:paraId="7D89D9EC" w14:textId="77777777" w:rsidR="00F47786" w:rsidRPr="00D125C8" w:rsidRDefault="00F47786" w:rsidP="00C17B50">
      <w:pPr>
        <w:pStyle w:val="NoSpacing"/>
        <w:numPr>
          <w:ilvl w:val="0"/>
          <w:numId w:val="6"/>
        </w:numPr>
        <w:jc w:val="both"/>
        <w:rPr>
          <w:rFonts w:asciiTheme="minorHAnsi" w:hAnsiTheme="minorHAnsi" w:cstheme="minorHAnsi"/>
          <w:b/>
          <w:szCs w:val="24"/>
        </w:rPr>
      </w:pPr>
      <w:r w:rsidRPr="00D125C8">
        <w:rPr>
          <w:rFonts w:asciiTheme="minorHAnsi" w:hAnsiTheme="minorHAnsi" w:cstheme="minorHAnsi"/>
          <w:b/>
          <w:bCs/>
          <w:szCs w:val="24"/>
          <w:lang w:val="ga"/>
        </w:rPr>
        <w:t>Agallaimh deiridh</w:t>
      </w:r>
    </w:p>
    <w:p w14:paraId="4094FBDE"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9DC3014" w14:textId="77777777" w:rsidR="00F47786" w:rsidRPr="00D125C8" w:rsidRDefault="001A7740" w:rsidP="00F47786">
      <w:pPr>
        <w:jc w:val="both"/>
        <w:rPr>
          <w:rFonts w:asciiTheme="minorHAnsi" w:hAnsiTheme="minorHAnsi" w:cstheme="minorHAnsi"/>
        </w:rPr>
      </w:pPr>
      <w:r w:rsidRPr="00D125C8">
        <w:rPr>
          <w:rFonts w:asciiTheme="minorHAnsi" w:hAnsiTheme="minorHAnsi" w:cstheme="minorHAnsi"/>
          <w:snapToGrid w:val="0"/>
          <w:lang w:val="ga-IE" w:eastAsia="en-GB" w:bidi="ar-SA"/>
        </w:rPr>
        <w:t>Féadfaidh Comhairle Cathrach na Gaillimhe, dá lánrogha féin iarraidh ar iarrthóirí freastal ar réamhagallamh agus sa chás sin bheadh cead isteach chuig an agallamh iomaíoch ag brath ar iarrthóirí ag baint amach caighdeáin a bhreithníonn Comhairle Cathrach na Gaillimhe a bheith riachtanach sa réamhagallamh.</w:t>
      </w:r>
      <w:r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snapToGrid w:val="0"/>
          <w:lang w:eastAsia="en-GB" w:bidi="ar-SA"/>
        </w:rPr>
        <w:t xml:space="preserve"> </w:t>
      </w:r>
      <w:r w:rsidR="00F47786" w:rsidRPr="00D125C8">
        <w:rPr>
          <w:rFonts w:asciiTheme="minorHAnsi" w:hAnsiTheme="minorHAnsi" w:cstheme="minorHAnsi"/>
          <w:lang w:val="ga"/>
        </w:rPr>
        <w:t>D’fhéadfaí é seo a chinneadh trí thriail inniúlachta, ceacht gearrliostaithe deisce agus nó agallamh gearliostaithe a úsáid.</w:t>
      </w:r>
    </w:p>
    <w:p w14:paraId="2E8F3836" w14:textId="3BDA8990" w:rsidR="001A7740" w:rsidRPr="00D125C8" w:rsidRDefault="001A7740" w:rsidP="001A7740">
      <w:pPr>
        <w:spacing w:after="120"/>
        <w:jc w:val="both"/>
        <w:rPr>
          <w:rFonts w:asciiTheme="minorHAnsi" w:hAnsiTheme="minorHAnsi" w:cstheme="minorHAnsi"/>
          <w:snapToGrid w:val="0"/>
          <w:sz w:val="16"/>
          <w:szCs w:val="16"/>
          <w:lang w:eastAsia="en-GB" w:bidi="ar-SA"/>
        </w:rPr>
      </w:pPr>
    </w:p>
    <w:p w14:paraId="476C2ACF" w14:textId="77777777" w:rsidR="001A7740" w:rsidRPr="00D125C8" w:rsidRDefault="001A7740" w:rsidP="001A7740">
      <w:pPr>
        <w:suppressAutoHyphens w:val="0"/>
        <w:spacing w:after="120"/>
        <w:ind w:right="-9"/>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Is Bord (boird) a bheidh curtha le chéile ag Comhairle Cathrach na Gaillimhe a thabharfaidh faoi na hagallaimh.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Déanfaidh an Bord (na Boird) fiúntas na n-iarrthóirí a mheas (ach amháin an méid is féidir iad a mheas) i ndáil le nithe dá dtagraítear sna Cáilíochtaí forordaithe agus aon ábhar iomchuí eile.</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Sula ndéanfar an measúnú deiridh, féadfaidh an Bord glaoch ar ais ar iarrthóir chun tuilleadh ceisteanna a chur air/uirthi.</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Glacfar leis gur cuid den agallamh é aon fhreastal breise a bheidh de dhíth.</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Breithneofar iarrthóirí agus iad sin amháin lena roghnú a bhainfidh caighdeán amach a bhreithníonn Comhairle Cathrach na Gaillimhe sin a bheith sásúil in agallamh iomaíoch.</w:t>
      </w:r>
    </w:p>
    <w:p w14:paraId="1BB33413"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229B4EE7" w14:textId="77777777" w:rsidR="00B268C9"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 xml:space="preserve">Sula molfar é/í lena c(h)eapadh ní mór d’iarrthóir Comhairle Cathrach na Gaillimhe a shásamh go bhfuil an t-eolas agus an cumas cuí aige/aici (lena n-áirítear, ardchaighdeán oiriúnachta agus sa chás go mbeadh taithí riaracháin riachtanach, ní mór ardchumas riaracháin a bheith aige/aici ag an </w:t>
      </w:r>
    </w:p>
    <w:p w14:paraId="089376F6" w14:textId="77777777" w:rsidR="00B268C9" w:rsidRDefault="00B268C9" w:rsidP="001A7740">
      <w:pPr>
        <w:tabs>
          <w:tab w:val="left" w:pos="-720"/>
        </w:tabs>
        <w:jc w:val="both"/>
        <w:rPr>
          <w:rFonts w:asciiTheme="minorHAnsi" w:hAnsiTheme="minorHAnsi" w:cstheme="minorHAnsi"/>
          <w:snapToGrid w:val="0"/>
          <w:lang w:val="ga-IE" w:eastAsia="en-GB" w:bidi="ar-SA"/>
        </w:rPr>
      </w:pPr>
    </w:p>
    <w:p w14:paraId="44E16D75" w14:textId="3B2EAC44" w:rsidR="001A7740" w:rsidRPr="00D125C8" w:rsidRDefault="001A7740" w:rsidP="001A7740">
      <w:pPr>
        <w:tabs>
          <w:tab w:val="left" w:pos="-720"/>
        </w:tabs>
        <w:jc w:val="both"/>
        <w:rPr>
          <w:rFonts w:asciiTheme="minorHAnsi" w:hAnsiTheme="minorHAnsi" w:cstheme="minorHAnsi"/>
          <w:snapToGrid w:val="0"/>
          <w:lang w:val="ga-IE" w:eastAsia="en-GB" w:bidi="ar-SA"/>
        </w:rPr>
      </w:pPr>
      <w:r w:rsidRPr="00D125C8">
        <w:rPr>
          <w:rFonts w:asciiTheme="minorHAnsi" w:hAnsiTheme="minorHAnsi" w:cstheme="minorHAnsi"/>
          <w:snapToGrid w:val="0"/>
          <w:lang w:val="ga-IE" w:eastAsia="en-GB" w:bidi="ar-SA"/>
        </w:rPr>
        <w:t>leibhéal cuí) chun go bhféadfar dualgais an phoist a chomhlíonadh mar is ceart.</w:t>
      </w:r>
      <w:r w:rsidRPr="00D125C8">
        <w:rPr>
          <w:rFonts w:asciiTheme="minorHAnsi" w:hAnsiTheme="minorHAnsi" w:cstheme="minorHAnsi"/>
          <w:snapToGrid w:val="0"/>
          <w:lang w:eastAsia="en-GB" w:bidi="ar-SA"/>
        </w:rPr>
        <w:t xml:space="preserve">  </w:t>
      </w:r>
      <w:r w:rsidRPr="00D125C8">
        <w:rPr>
          <w:rFonts w:asciiTheme="minorHAnsi" w:hAnsiTheme="minorHAnsi" w:cstheme="minorHAnsi"/>
          <w:snapToGrid w:val="0"/>
          <w:lang w:val="ga-IE" w:eastAsia="en-GB" w:bidi="ar-SA"/>
        </w:rPr>
        <w:t xml:space="preserve">Féadfaidh Comhairle </w:t>
      </w:r>
      <w:r w:rsidRPr="00D125C8">
        <w:rPr>
          <w:rFonts w:asciiTheme="minorHAnsi" w:hAnsiTheme="minorHAnsi" w:cstheme="minorHAnsi"/>
          <w:snapToGrid w:val="0"/>
          <w:lang w:val="ga-IE" w:eastAsia="en-GB" w:bidi="ar-SA"/>
        </w:rPr>
        <w:lastRenderedPageBreak/>
        <w:t>Cathrach na Gaillimhe, dá lánrogha féin, duine (daoine) eile a roghnú agus a mholadh don cheapachán bunaithe ar thorthaí an chomórtais seo sa chás nach nglacfaidh an duine atá molta don cheapachán leis an gceapachán, nó ach a nglacfaidh sé/sí leis, go dtugann sé/sí suas é nó sa chás go dtiocfaidh folúntas breise chun cinn.</w:t>
      </w:r>
    </w:p>
    <w:p w14:paraId="20D25046" w14:textId="77777777" w:rsidR="001A7740" w:rsidRPr="00D125C8" w:rsidRDefault="001A7740" w:rsidP="001A7740">
      <w:pPr>
        <w:tabs>
          <w:tab w:val="left" w:pos="-720"/>
        </w:tabs>
        <w:jc w:val="both"/>
        <w:rPr>
          <w:rFonts w:asciiTheme="minorHAnsi" w:hAnsiTheme="minorHAnsi" w:cstheme="minorHAnsi"/>
          <w:snapToGrid w:val="0"/>
          <w:lang w:eastAsia="en-GB" w:bidi="ar-SA"/>
        </w:rPr>
      </w:pPr>
    </w:p>
    <w:p w14:paraId="1730EFF5" w14:textId="77777777" w:rsidR="001A7740" w:rsidRPr="00D125C8" w:rsidRDefault="001A7740" w:rsidP="001A7740">
      <w:pPr>
        <w:tabs>
          <w:tab w:val="left" w:pos="-720"/>
        </w:tabs>
        <w:jc w:val="both"/>
        <w:rPr>
          <w:rFonts w:asciiTheme="minorHAnsi" w:eastAsia="Times New Roman" w:hAnsiTheme="minorHAnsi" w:cstheme="minorHAnsi"/>
          <w:snapToGrid w:val="0"/>
          <w:lang w:eastAsia="en-GB" w:bidi="ar-SA"/>
        </w:rPr>
      </w:pPr>
    </w:p>
    <w:p w14:paraId="4B72444C" w14:textId="77777777" w:rsidR="001A7740" w:rsidRPr="00D125C8" w:rsidRDefault="001A7740"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r w:rsidRPr="00D125C8">
        <w:rPr>
          <w:rFonts w:asciiTheme="minorHAnsi" w:hAnsiTheme="minorHAnsi" w:cstheme="minorHAnsi"/>
          <w:snapToGrid w:val="0"/>
          <w:lang w:val="ga-IE" w:eastAsia="en-GB" w:bidi="ar-SA"/>
        </w:rPr>
        <w:t>Tá gach iarrthóir freagrach as iad féin a bheith ar fáil don tástáil éigeantach (do na tástálacha éigeantacha) ar an dáta (na dátaí) a shonróidh Comhairle Cathrach na Gaillimhe agus as cibé socruithe atá riachtanach a dhéanamh chun a chinntiú go bhfaighfear an chumarsáid a sheolfar chucu ag an seoladh a bheidh sonraithe ar an bhfoirm iarratais.</w:t>
      </w:r>
      <w:r w:rsidRPr="00D125C8">
        <w:rPr>
          <w:rFonts w:asciiTheme="minorHAnsi" w:hAnsiTheme="minorHAnsi" w:cstheme="minorHAnsi"/>
          <w:snapToGrid w:val="0"/>
          <w:lang w:eastAsia="en-GB" w:bidi="ar-SA"/>
        </w:rPr>
        <w:t xml:space="preserve"> </w:t>
      </w:r>
    </w:p>
    <w:p w14:paraId="7C8966FA"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4AA6BB3C" w14:textId="77777777" w:rsidR="00F47786" w:rsidRPr="00D125C8" w:rsidRDefault="00F47786" w:rsidP="00F47786">
      <w:pPr>
        <w:pStyle w:val="NoSpacing"/>
        <w:jc w:val="both"/>
        <w:rPr>
          <w:rFonts w:asciiTheme="minorHAnsi" w:hAnsiTheme="minorHAnsi" w:cstheme="minorHAnsi"/>
          <w:szCs w:val="24"/>
        </w:rPr>
      </w:pPr>
      <w:r w:rsidRPr="00D125C8">
        <w:rPr>
          <w:rFonts w:asciiTheme="minorHAnsi" w:hAnsiTheme="minorHAnsi" w:cstheme="minorHAnsi"/>
          <w:szCs w:val="24"/>
          <w:lang w:val="ga"/>
        </w:rPr>
        <w:t xml:space="preserve">Coimeádann Comhairle Cathrach na Gaillimhe an ceart chun agallaimh a reáchtáil (gearrliostú agus/nó agallaimh dheiridh) trí ardán fíorúil e.g. MS Teams.  </w:t>
      </w:r>
    </w:p>
    <w:p w14:paraId="3E407A75" w14:textId="77777777" w:rsidR="00F47786" w:rsidRPr="00D125C8" w:rsidRDefault="00F47786" w:rsidP="001A7740">
      <w:pPr>
        <w:tabs>
          <w:tab w:val="left" w:pos="-720"/>
          <w:tab w:val="left" w:pos="0"/>
          <w:tab w:val="left" w:pos="720"/>
          <w:tab w:val="left" w:pos="1440"/>
        </w:tabs>
        <w:ind w:right="-17"/>
        <w:jc w:val="both"/>
        <w:rPr>
          <w:rFonts w:asciiTheme="minorHAnsi" w:hAnsiTheme="minorHAnsi" w:cstheme="minorHAnsi"/>
          <w:snapToGrid w:val="0"/>
          <w:lang w:eastAsia="en-GB" w:bidi="ar-SA"/>
        </w:rPr>
      </w:pPr>
    </w:p>
    <w:p w14:paraId="3F5E6133"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9330796"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5EA08B3B"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315545D4"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4248926C" w14:textId="77777777" w:rsidR="00067B50" w:rsidRPr="00D125C8" w:rsidRDefault="00067B50" w:rsidP="001A7740">
      <w:pPr>
        <w:jc w:val="center"/>
        <w:rPr>
          <w:rFonts w:asciiTheme="minorHAnsi" w:hAnsiTheme="minorHAnsi" w:cstheme="minorHAnsi"/>
          <w:b/>
          <w:snapToGrid w:val="0"/>
          <w:sz w:val="22"/>
          <w:szCs w:val="22"/>
          <w:lang w:eastAsia="en-GB" w:bidi="ar-SA"/>
        </w:rPr>
      </w:pPr>
    </w:p>
    <w:p w14:paraId="22C3BE3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A6511E8"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26CC78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22F3C24"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923107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413B6179"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E173A4C"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7C243931"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14B306DD"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331AFBB7"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2D37747F" w14:textId="1759D18A" w:rsidR="001A7740" w:rsidRPr="00D125C8" w:rsidRDefault="001A7740" w:rsidP="001A7740">
      <w:pPr>
        <w:jc w:val="center"/>
        <w:rPr>
          <w:rFonts w:asciiTheme="minorHAnsi" w:hAnsiTheme="minorHAnsi" w:cstheme="minorHAnsi"/>
          <w:b/>
          <w:snapToGrid w:val="0"/>
          <w:sz w:val="22"/>
          <w:szCs w:val="22"/>
          <w:lang w:eastAsia="en-GB" w:bidi="ar-SA"/>
        </w:rPr>
      </w:pPr>
    </w:p>
    <w:p w14:paraId="6BC856B3" w14:textId="7FB2FA5F" w:rsidR="00A03318" w:rsidRPr="00D125C8" w:rsidRDefault="00A03318" w:rsidP="001A7740">
      <w:pPr>
        <w:jc w:val="center"/>
        <w:rPr>
          <w:rFonts w:asciiTheme="minorHAnsi" w:hAnsiTheme="minorHAnsi" w:cstheme="minorHAnsi"/>
          <w:b/>
          <w:snapToGrid w:val="0"/>
          <w:sz w:val="22"/>
          <w:szCs w:val="22"/>
          <w:lang w:eastAsia="en-GB" w:bidi="ar-SA"/>
        </w:rPr>
      </w:pPr>
    </w:p>
    <w:p w14:paraId="103C1DB4" w14:textId="6D4C3A5C" w:rsidR="00A03318" w:rsidRPr="00D125C8" w:rsidRDefault="00A03318" w:rsidP="001A7740">
      <w:pPr>
        <w:jc w:val="center"/>
        <w:rPr>
          <w:rFonts w:asciiTheme="minorHAnsi" w:hAnsiTheme="minorHAnsi" w:cstheme="minorHAnsi"/>
          <w:b/>
          <w:snapToGrid w:val="0"/>
          <w:sz w:val="22"/>
          <w:szCs w:val="22"/>
          <w:lang w:eastAsia="en-GB" w:bidi="ar-SA"/>
        </w:rPr>
      </w:pPr>
    </w:p>
    <w:p w14:paraId="2067CF90" w14:textId="49928FC5" w:rsidR="00A03318" w:rsidRPr="00D125C8" w:rsidRDefault="00A03318" w:rsidP="001A7740">
      <w:pPr>
        <w:jc w:val="center"/>
        <w:rPr>
          <w:rFonts w:asciiTheme="minorHAnsi" w:hAnsiTheme="minorHAnsi" w:cstheme="minorHAnsi"/>
          <w:b/>
          <w:snapToGrid w:val="0"/>
          <w:sz w:val="22"/>
          <w:szCs w:val="22"/>
          <w:lang w:eastAsia="en-GB" w:bidi="ar-SA"/>
        </w:rPr>
      </w:pPr>
    </w:p>
    <w:p w14:paraId="16A244D9" w14:textId="6A37E8DC" w:rsidR="00A03318" w:rsidRPr="00D125C8" w:rsidRDefault="00A03318" w:rsidP="001A7740">
      <w:pPr>
        <w:jc w:val="center"/>
        <w:rPr>
          <w:rFonts w:asciiTheme="minorHAnsi" w:hAnsiTheme="minorHAnsi" w:cstheme="minorHAnsi"/>
          <w:b/>
          <w:snapToGrid w:val="0"/>
          <w:sz w:val="22"/>
          <w:szCs w:val="22"/>
          <w:lang w:eastAsia="en-GB" w:bidi="ar-SA"/>
        </w:rPr>
      </w:pPr>
    </w:p>
    <w:p w14:paraId="7DED2A51" w14:textId="0E7D62EF" w:rsidR="00A03318" w:rsidRPr="00D125C8" w:rsidRDefault="00A03318" w:rsidP="001A7740">
      <w:pPr>
        <w:jc w:val="center"/>
        <w:rPr>
          <w:rFonts w:asciiTheme="minorHAnsi" w:hAnsiTheme="minorHAnsi" w:cstheme="minorHAnsi"/>
          <w:b/>
          <w:snapToGrid w:val="0"/>
          <w:sz w:val="22"/>
          <w:szCs w:val="22"/>
          <w:lang w:eastAsia="en-GB" w:bidi="ar-SA"/>
        </w:rPr>
      </w:pPr>
    </w:p>
    <w:p w14:paraId="7B4927E3" w14:textId="408C3117" w:rsidR="00A03318" w:rsidRPr="00D125C8" w:rsidRDefault="00A03318" w:rsidP="001A7740">
      <w:pPr>
        <w:jc w:val="center"/>
        <w:rPr>
          <w:rFonts w:asciiTheme="minorHAnsi" w:hAnsiTheme="minorHAnsi" w:cstheme="minorHAnsi"/>
          <w:b/>
          <w:snapToGrid w:val="0"/>
          <w:sz w:val="22"/>
          <w:szCs w:val="22"/>
          <w:lang w:eastAsia="en-GB" w:bidi="ar-SA"/>
        </w:rPr>
      </w:pPr>
    </w:p>
    <w:p w14:paraId="5D44227C" w14:textId="19EBD4CD" w:rsidR="00A03318" w:rsidRPr="00D125C8" w:rsidRDefault="00A03318" w:rsidP="001A7740">
      <w:pPr>
        <w:jc w:val="center"/>
        <w:rPr>
          <w:rFonts w:asciiTheme="minorHAnsi" w:hAnsiTheme="minorHAnsi" w:cstheme="minorHAnsi"/>
          <w:b/>
          <w:snapToGrid w:val="0"/>
          <w:sz w:val="22"/>
          <w:szCs w:val="22"/>
          <w:lang w:eastAsia="en-GB" w:bidi="ar-SA"/>
        </w:rPr>
      </w:pPr>
    </w:p>
    <w:p w14:paraId="074F8994" w14:textId="115DA2B9" w:rsidR="00A03318" w:rsidRPr="00D125C8" w:rsidRDefault="00A03318" w:rsidP="001A7740">
      <w:pPr>
        <w:jc w:val="center"/>
        <w:rPr>
          <w:rFonts w:asciiTheme="minorHAnsi" w:hAnsiTheme="minorHAnsi" w:cstheme="minorHAnsi"/>
          <w:b/>
          <w:snapToGrid w:val="0"/>
          <w:sz w:val="22"/>
          <w:szCs w:val="22"/>
          <w:lang w:eastAsia="en-GB" w:bidi="ar-SA"/>
        </w:rPr>
      </w:pPr>
    </w:p>
    <w:p w14:paraId="50385046" w14:textId="1B6C68B2" w:rsidR="00A03318" w:rsidRPr="00D125C8" w:rsidRDefault="00A03318" w:rsidP="001A7740">
      <w:pPr>
        <w:jc w:val="center"/>
        <w:rPr>
          <w:rFonts w:asciiTheme="minorHAnsi" w:hAnsiTheme="minorHAnsi" w:cstheme="minorHAnsi"/>
          <w:b/>
          <w:snapToGrid w:val="0"/>
          <w:sz w:val="22"/>
          <w:szCs w:val="22"/>
          <w:lang w:eastAsia="en-GB" w:bidi="ar-SA"/>
        </w:rPr>
      </w:pPr>
    </w:p>
    <w:p w14:paraId="28F93148" w14:textId="7AE46EF8" w:rsidR="00A03318" w:rsidRPr="00D125C8" w:rsidRDefault="00A03318" w:rsidP="001A7740">
      <w:pPr>
        <w:jc w:val="center"/>
        <w:rPr>
          <w:rFonts w:asciiTheme="minorHAnsi" w:hAnsiTheme="minorHAnsi" w:cstheme="minorHAnsi"/>
          <w:b/>
          <w:snapToGrid w:val="0"/>
          <w:sz w:val="22"/>
          <w:szCs w:val="22"/>
          <w:lang w:eastAsia="en-GB" w:bidi="ar-SA"/>
        </w:rPr>
      </w:pPr>
    </w:p>
    <w:p w14:paraId="28821BCD" w14:textId="22715D1E" w:rsidR="00A03318" w:rsidRPr="00D125C8" w:rsidRDefault="00A03318" w:rsidP="001A7740">
      <w:pPr>
        <w:jc w:val="center"/>
        <w:rPr>
          <w:rFonts w:asciiTheme="minorHAnsi" w:hAnsiTheme="minorHAnsi" w:cstheme="minorHAnsi"/>
          <w:b/>
          <w:snapToGrid w:val="0"/>
          <w:sz w:val="22"/>
          <w:szCs w:val="22"/>
          <w:lang w:eastAsia="en-GB" w:bidi="ar-SA"/>
        </w:rPr>
      </w:pPr>
    </w:p>
    <w:p w14:paraId="720E12F9" w14:textId="20FADAD0" w:rsidR="00A03318" w:rsidRPr="00D125C8" w:rsidRDefault="00A03318" w:rsidP="001A7740">
      <w:pPr>
        <w:jc w:val="center"/>
        <w:rPr>
          <w:rFonts w:asciiTheme="minorHAnsi" w:hAnsiTheme="minorHAnsi" w:cstheme="minorHAnsi"/>
          <w:b/>
          <w:snapToGrid w:val="0"/>
          <w:sz w:val="22"/>
          <w:szCs w:val="22"/>
          <w:lang w:eastAsia="en-GB" w:bidi="ar-SA"/>
        </w:rPr>
      </w:pPr>
    </w:p>
    <w:p w14:paraId="0EA554F3" w14:textId="77777777" w:rsidR="003C1D9E" w:rsidRPr="00D125C8" w:rsidRDefault="003C1D9E" w:rsidP="001A7740">
      <w:pPr>
        <w:jc w:val="center"/>
        <w:rPr>
          <w:rFonts w:asciiTheme="minorHAnsi" w:hAnsiTheme="minorHAnsi" w:cstheme="minorHAnsi"/>
          <w:b/>
          <w:snapToGrid w:val="0"/>
          <w:sz w:val="22"/>
          <w:szCs w:val="22"/>
          <w:lang w:eastAsia="en-GB" w:bidi="ar-SA"/>
        </w:rPr>
      </w:pPr>
    </w:p>
    <w:p w14:paraId="52A916E2" w14:textId="3BDFB438" w:rsidR="00A03318" w:rsidRPr="00D125C8" w:rsidRDefault="00A03318" w:rsidP="001A7740">
      <w:pPr>
        <w:jc w:val="center"/>
        <w:rPr>
          <w:rFonts w:asciiTheme="minorHAnsi" w:hAnsiTheme="minorHAnsi" w:cstheme="minorHAnsi"/>
          <w:b/>
          <w:snapToGrid w:val="0"/>
          <w:sz w:val="22"/>
          <w:szCs w:val="22"/>
          <w:lang w:eastAsia="en-GB" w:bidi="ar-SA"/>
        </w:rPr>
      </w:pPr>
    </w:p>
    <w:p w14:paraId="10119333" w14:textId="0D48D09D" w:rsidR="00A03318" w:rsidRPr="00D125C8" w:rsidRDefault="00A03318" w:rsidP="001A7740">
      <w:pPr>
        <w:jc w:val="center"/>
        <w:rPr>
          <w:rFonts w:asciiTheme="minorHAnsi" w:hAnsiTheme="minorHAnsi" w:cstheme="minorHAnsi"/>
          <w:b/>
          <w:snapToGrid w:val="0"/>
          <w:sz w:val="22"/>
          <w:szCs w:val="22"/>
          <w:lang w:eastAsia="en-GB" w:bidi="ar-SA"/>
        </w:rPr>
      </w:pPr>
    </w:p>
    <w:p w14:paraId="25593BC5"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AA6CF8E"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7222670F" w14:textId="77777777" w:rsidR="008F74AE" w:rsidRPr="00D125C8" w:rsidRDefault="008F74AE" w:rsidP="001A7740">
      <w:pPr>
        <w:jc w:val="center"/>
        <w:rPr>
          <w:rFonts w:asciiTheme="minorHAnsi" w:hAnsiTheme="minorHAnsi" w:cstheme="minorHAnsi"/>
          <w:b/>
          <w:snapToGrid w:val="0"/>
          <w:sz w:val="22"/>
          <w:szCs w:val="22"/>
          <w:lang w:eastAsia="en-GB" w:bidi="ar-SA"/>
        </w:rPr>
      </w:pPr>
    </w:p>
    <w:p w14:paraId="437CFDE2" w14:textId="77777777" w:rsidR="001A7740" w:rsidRPr="00D125C8" w:rsidRDefault="001A7740" w:rsidP="001A7740">
      <w:pPr>
        <w:jc w:val="center"/>
        <w:rPr>
          <w:rFonts w:asciiTheme="minorHAnsi" w:hAnsiTheme="minorHAnsi" w:cstheme="minorHAnsi"/>
          <w:b/>
          <w:snapToGrid w:val="0"/>
          <w:sz w:val="22"/>
          <w:szCs w:val="22"/>
          <w:lang w:eastAsia="en-GB" w:bidi="ar-SA"/>
        </w:rPr>
      </w:pPr>
    </w:p>
    <w:p w14:paraId="5B302DC9" w14:textId="77777777" w:rsidR="0008668F" w:rsidRPr="00D125C8" w:rsidRDefault="0008668F" w:rsidP="001A7740">
      <w:pPr>
        <w:jc w:val="center"/>
        <w:rPr>
          <w:rFonts w:asciiTheme="minorHAnsi" w:hAnsiTheme="minorHAnsi" w:cstheme="minorHAnsi"/>
          <w:b/>
          <w:snapToGrid w:val="0"/>
          <w:sz w:val="22"/>
          <w:szCs w:val="22"/>
          <w:lang w:eastAsia="en-GB" w:bidi="ar-SA"/>
        </w:rPr>
      </w:pPr>
    </w:p>
    <w:p w14:paraId="0463D549" w14:textId="24E8339A" w:rsidR="003C1D9E" w:rsidRPr="00D125C8" w:rsidRDefault="003C1D9E" w:rsidP="00067B50">
      <w:pPr>
        <w:pStyle w:val="BodyText"/>
        <w:jc w:val="center"/>
        <w:rPr>
          <w:rFonts w:asciiTheme="minorHAnsi" w:hAnsiTheme="minorHAnsi" w:cstheme="minorHAnsi"/>
          <w:b/>
          <w:bCs/>
          <w:color w:val="FFFFFF" w:themeColor="background1"/>
          <w:sz w:val="28"/>
          <w:szCs w:val="28"/>
          <w:lang w:val="ga"/>
        </w:rPr>
      </w:pPr>
      <w:r w:rsidRPr="00D125C8">
        <w:rPr>
          <w:rFonts w:asciiTheme="minorHAnsi" w:hAnsiTheme="minorHAnsi" w:cstheme="minorHAnsi"/>
          <w:b/>
          <w:noProof/>
          <w:color w:val="FFFFFF" w:themeColor="background1"/>
          <w:sz w:val="28"/>
          <w:szCs w:val="28"/>
        </w:rPr>
        <mc:AlternateContent>
          <mc:Choice Requires="wps">
            <w:drawing>
              <wp:anchor distT="0" distB="0" distL="114300" distR="114300" simplePos="0" relativeHeight="251705344" behindDoc="1" locked="0" layoutInCell="1" allowOverlap="1" wp14:anchorId="4F6118A3" wp14:editId="7B104E91">
                <wp:simplePos x="0" y="0"/>
                <wp:positionH relativeFrom="margin">
                  <wp:align>left</wp:align>
                </wp:positionH>
                <wp:positionV relativeFrom="paragraph">
                  <wp:posOffset>88265</wp:posOffset>
                </wp:positionV>
                <wp:extent cx="6153150" cy="60007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60007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09BAAEF" id="Rectangle 9" o:spid="_x0000_s1026" style="position:absolute;margin-left:0;margin-top:6.95pt;width:484.5pt;height:47.25pt;z-index:-251611136;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" fillcolor="#9b3937" strokecolor="windowText">
                <w10:wrap anchorx="margin"/>
              </v:rect>
            </w:pict>
          </mc:Fallback>
        </mc:AlternateContent>
      </w:r>
    </w:p>
    <w:p w14:paraId="30F02773" w14:textId="541AD848" w:rsidR="00067B50" w:rsidRPr="00D125C8" w:rsidRDefault="00067B50" w:rsidP="00067B50">
      <w:pPr>
        <w:pStyle w:val="BodyText"/>
        <w:jc w:val="center"/>
        <w:rPr>
          <w:rFonts w:asciiTheme="minorHAnsi" w:hAnsiTheme="minorHAnsi" w:cstheme="minorHAnsi"/>
          <w:b/>
          <w:color w:val="FFFFFF" w:themeColor="background1"/>
          <w:sz w:val="28"/>
          <w:szCs w:val="28"/>
        </w:rPr>
      </w:pPr>
      <w:r w:rsidRPr="00D125C8">
        <w:rPr>
          <w:rFonts w:asciiTheme="minorHAnsi" w:hAnsiTheme="minorHAnsi" w:cstheme="minorHAnsi"/>
          <w:b/>
          <w:bCs/>
          <w:color w:val="FFFFFF" w:themeColor="background1"/>
          <w:sz w:val="28"/>
          <w:szCs w:val="28"/>
          <w:lang w:val="ga"/>
        </w:rPr>
        <w:lastRenderedPageBreak/>
        <w:t>EOLAS GINEARÁLTA</w:t>
      </w:r>
    </w:p>
    <w:p w14:paraId="2A05E5DE" w14:textId="77777777" w:rsidR="00067B50" w:rsidRPr="00D125C8" w:rsidRDefault="00067B50" w:rsidP="00067B50">
      <w:pPr>
        <w:pStyle w:val="BodyText"/>
        <w:jc w:val="center"/>
        <w:rPr>
          <w:rFonts w:asciiTheme="minorHAnsi" w:hAnsiTheme="minorHAnsi" w:cstheme="minorHAnsi"/>
          <w:b/>
          <w:bCs/>
          <w:color w:val="C0504D" w:themeColor="accent2"/>
          <w:sz w:val="28"/>
          <w:szCs w:val="28"/>
          <w:u w:val="double"/>
          <w:lang w:val="ga"/>
        </w:rPr>
      </w:pPr>
    </w:p>
    <w:p w14:paraId="543F537E" w14:textId="5D0D45CB"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Ní bheidh Comhairle Cathrach na Gaillimhe freagrach as aon speansas, speansais taistil san áireamh, a d’fhéadfadh go bhfulaingeodh iarrthóirí iad, i gceangal lena n-iarrthóireacht</w:t>
      </w:r>
      <w:r w:rsidR="00C55EEB" w:rsidRPr="00D125C8">
        <w:rPr>
          <w:rFonts w:asciiTheme="minorHAnsi" w:hAnsiTheme="minorHAnsi" w:cstheme="minorHAnsi"/>
          <w:sz w:val="24"/>
          <w:lang w:val="ga"/>
        </w:rPr>
        <w:t>.</w:t>
      </w:r>
    </w:p>
    <w:p w14:paraId="1C72DF05" w14:textId="77777777" w:rsidR="00243A59" w:rsidRPr="00D125C8" w:rsidRDefault="00243A59" w:rsidP="00243A59">
      <w:pPr>
        <w:jc w:val="both"/>
        <w:rPr>
          <w:rStyle w:val="Strong"/>
          <w:rFonts w:asciiTheme="minorHAnsi" w:hAnsiTheme="minorHAnsi" w:cstheme="minorHAnsi"/>
          <w:u w:val="single"/>
        </w:rPr>
      </w:pPr>
    </w:p>
    <w:p w14:paraId="7DE278E9" w14:textId="77777777" w:rsidR="00243A59" w:rsidRPr="00D125C8" w:rsidRDefault="00F10257" w:rsidP="000B4B85">
      <w:pPr>
        <w:rPr>
          <w:rFonts w:asciiTheme="minorHAnsi" w:hAnsiTheme="minorHAnsi" w:cstheme="minorHAnsi"/>
          <w:u w:val="single"/>
        </w:rPr>
      </w:pPr>
      <w:r w:rsidRPr="00D125C8">
        <w:rPr>
          <w:rStyle w:val="Strong"/>
          <w:rFonts w:asciiTheme="minorHAnsi" w:hAnsiTheme="minorHAnsi" w:cstheme="minorHAnsi"/>
          <w:u w:val="single"/>
          <w:lang w:val="ga"/>
        </w:rPr>
        <w:t>Dáta Deiridh:</w:t>
      </w:r>
    </w:p>
    <w:p w14:paraId="74458863" w14:textId="602BC6A6" w:rsidR="00243A59" w:rsidRPr="00D125C8" w:rsidRDefault="00243A59" w:rsidP="003C1D9E">
      <w:pPr>
        <w:tabs>
          <w:tab w:val="left" w:pos="748"/>
          <w:tab w:val="left" w:pos="3927"/>
        </w:tabs>
        <w:ind w:right="141"/>
        <w:rPr>
          <w:rFonts w:asciiTheme="minorHAnsi" w:hAnsiTheme="minorHAnsi" w:cstheme="minorHAnsi"/>
          <w:b/>
          <w:color w:val="C00000"/>
          <w:u w:val="single"/>
          <w:lang w:val="en-US"/>
        </w:rPr>
      </w:pPr>
      <w:r w:rsidRPr="00D125C8">
        <w:rPr>
          <w:rFonts w:asciiTheme="minorHAnsi" w:hAnsiTheme="minorHAnsi" w:cstheme="minorHAnsi"/>
          <w:lang w:val="ga"/>
        </w:rPr>
        <w:t xml:space="preserve">Ní mór an fhoirm iarratais chomhlánaithe a sheoladh/a sheachadadh ionas go sroichfidh sé an </w:t>
      </w:r>
      <w:r w:rsidRPr="00D125C8">
        <w:rPr>
          <w:rFonts w:asciiTheme="minorHAnsi" w:hAnsiTheme="minorHAnsi" w:cstheme="minorHAnsi"/>
          <w:b/>
          <w:bCs/>
          <w:lang w:val="ga"/>
        </w:rPr>
        <w:t>Rannóg Acmhainní Daonna, Comhairle Cathrach na Gaillimhe, Halla na Cathrach, Bóthar an Choláiste, Gaillimh,</w:t>
      </w:r>
      <w:r w:rsidRPr="00D125C8">
        <w:rPr>
          <w:rFonts w:asciiTheme="minorHAnsi" w:hAnsiTheme="minorHAnsi" w:cstheme="minorHAnsi"/>
          <w:lang w:val="ga"/>
        </w:rPr>
        <w:t xml:space="preserve"> tráth nach déanaí</w:t>
      </w:r>
      <w:r w:rsidR="00FA1F94">
        <w:rPr>
          <w:rFonts w:asciiTheme="minorHAnsi" w:hAnsiTheme="minorHAnsi" w:cstheme="minorHAnsi"/>
          <w:lang w:val="ga"/>
        </w:rPr>
        <w:t xml:space="preserve"> ná</w:t>
      </w:r>
      <w:r w:rsidRPr="00D125C8">
        <w:rPr>
          <w:rFonts w:asciiTheme="minorHAnsi" w:hAnsiTheme="minorHAnsi" w:cstheme="minorHAnsi"/>
          <w:lang w:val="ga"/>
        </w:rPr>
        <w:t xml:space="preserve"> </w:t>
      </w:r>
      <w:r w:rsidR="00FA1F94" w:rsidRPr="00051DEC">
        <w:rPr>
          <w:rFonts w:asciiTheme="minorHAnsi" w:hAnsiTheme="minorHAnsi" w:cstheme="minorHAnsi"/>
          <w:b/>
          <w:bCs/>
          <w:sz w:val="23"/>
          <w:szCs w:val="23"/>
          <w:u w:val="single"/>
        </w:rPr>
        <w:t xml:space="preserve">4.00pm </w:t>
      </w:r>
      <w:proofErr w:type="spellStart"/>
      <w:r w:rsidR="00FA1F94" w:rsidRPr="00051DEC">
        <w:rPr>
          <w:rFonts w:asciiTheme="minorHAnsi" w:hAnsiTheme="minorHAnsi" w:cstheme="minorHAnsi"/>
          <w:b/>
          <w:bCs/>
          <w:sz w:val="23"/>
          <w:szCs w:val="23"/>
          <w:u w:val="single"/>
        </w:rPr>
        <w:t>Dé</w:t>
      </w:r>
      <w:proofErr w:type="spellEnd"/>
      <w:r w:rsidR="00FA1F94" w:rsidRPr="00051DEC">
        <w:rPr>
          <w:rFonts w:asciiTheme="minorHAnsi" w:hAnsiTheme="minorHAnsi" w:cstheme="minorHAnsi"/>
          <w:b/>
          <w:bCs/>
          <w:sz w:val="23"/>
          <w:szCs w:val="23"/>
          <w:u w:val="single"/>
        </w:rPr>
        <w:t xml:space="preserve"> </w:t>
      </w:r>
      <w:proofErr w:type="spellStart"/>
      <w:r w:rsidR="00FA1F94" w:rsidRPr="00051DEC">
        <w:rPr>
          <w:rFonts w:asciiTheme="minorHAnsi" w:hAnsiTheme="minorHAnsi" w:cstheme="minorHAnsi"/>
          <w:b/>
          <w:bCs/>
          <w:sz w:val="23"/>
          <w:szCs w:val="23"/>
          <w:u w:val="single"/>
        </w:rPr>
        <w:t>Máirt</w:t>
      </w:r>
      <w:proofErr w:type="spellEnd"/>
      <w:r w:rsidR="00FA1F94" w:rsidRPr="00051DEC">
        <w:rPr>
          <w:rFonts w:asciiTheme="minorHAnsi" w:hAnsiTheme="minorHAnsi" w:cstheme="minorHAnsi"/>
          <w:b/>
          <w:bCs/>
          <w:sz w:val="23"/>
          <w:szCs w:val="23"/>
          <w:u w:val="single"/>
        </w:rPr>
        <w:t xml:space="preserve">, 13ú </w:t>
      </w:r>
      <w:proofErr w:type="spellStart"/>
      <w:r w:rsidR="00FA1F94" w:rsidRPr="00051DEC">
        <w:rPr>
          <w:rFonts w:asciiTheme="minorHAnsi" w:hAnsiTheme="minorHAnsi" w:cstheme="minorHAnsi"/>
          <w:b/>
          <w:bCs/>
          <w:sz w:val="23"/>
          <w:szCs w:val="23"/>
          <w:u w:val="single"/>
        </w:rPr>
        <w:t>Feabhra</w:t>
      </w:r>
      <w:proofErr w:type="spellEnd"/>
      <w:r w:rsidR="00FA1F94" w:rsidRPr="00051DEC">
        <w:rPr>
          <w:rFonts w:asciiTheme="minorHAnsi" w:hAnsiTheme="minorHAnsi" w:cstheme="minorHAnsi"/>
          <w:b/>
          <w:bCs/>
          <w:sz w:val="23"/>
          <w:szCs w:val="23"/>
          <w:u w:val="single"/>
        </w:rPr>
        <w:t xml:space="preserve"> 2024</w:t>
      </w:r>
      <w:r w:rsidR="005D478E" w:rsidRPr="00051DEC">
        <w:rPr>
          <w:rFonts w:asciiTheme="minorHAnsi" w:hAnsiTheme="minorHAnsi" w:cstheme="minorHAnsi"/>
          <w:b/>
          <w:u w:val="single"/>
          <w:lang w:val="en-US"/>
        </w:rPr>
        <w:t>.</w:t>
      </w:r>
      <w:r w:rsidR="005D478E" w:rsidRPr="00D125C8">
        <w:rPr>
          <w:rFonts w:asciiTheme="minorHAnsi" w:hAnsiTheme="minorHAnsi" w:cstheme="minorHAnsi"/>
          <w:b/>
          <w:u w:val="single"/>
          <w:lang w:val="en-US"/>
        </w:rPr>
        <w:t xml:space="preserve"> </w:t>
      </w:r>
      <w:r w:rsidRPr="00D125C8">
        <w:rPr>
          <w:rFonts w:asciiTheme="minorHAnsi" w:hAnsiTheme="minorHAnsi" w:cstheme="minorHAnsi"/>
          <w:lang w:val="ga"/>
        </w:rPr>
        <w:t>Ní thógfar san áireamh aon mhaíomh gur cailleadh nó gur cuireadh moill le haon fhoirm iarratais ná litir a bhaineann leis sa phost ach má thaispeántar Teastas poist ó Oifig an Phoist chun tacú leis an maíomh sin.  Fágtar faoin iarratasóir teagmháil a dhéanamh le An Post maidir le haon mhoilleanna.</w:t>
      </w:r>
    </w:p>
    <w:p w14:paraId="2A8E4703" w14:textId="77777777" w:rsidR="00243A59" w:rsidRPr="00D125C8" w:rsidRDefault="00243A59" w:rsidP="00243A59">
      <w:pPr>
        <w:tabs>
          <w:tab w:val="left" w:pos="-720"/>
          <w:tab w:val="left" w:pos="720"/>
          <w:tab w:val="left" w:pos="1440"/>
        </w:tabs>
        <w:ind w:right="-225"/>
        <w:jc w:val="both"/>
        <w:rPr>
          <w:rFonts w:asciiTheme="minorHAnsi" w:hAnsiTheme="minorHAnsi" w:cstheme="minorHAnsi"/>
        </w:rPr>
      </w:pPr>
    </w:p>
    <w:p w14:paraId="2F46FA1C" w14:textId="77777777" w:rsidR="00243A59" w:rsidRPr="00D125C8" w:rsidRDefault="00F10257" w:rsidP="000B4B85">
      <w:pPr>
        <w:rPr>
          <w:rStyle w:val="Strong"/>
          <w:rFonts w:asciiTheme="minorHAnsi" w:hAnsiTheme="minorHAnsi" w:cstheme="minorHAnsi"/>
          <w:u w:val="single"/>
        </w:rPr>
      </w:pPr>
      <w:r w:rsidRPr="00D125C8">
        <w:rPr>
          <w:rStyle w:val="Strong"/>
          <w:rFonts w:asciiTheme="minorHAnsi" w:hAnsiTheme="minorHAnsi" w:cstheme="minorHAnsi"/>
          <w:u w:val="single"/>
          <w:lang w:val="ga"/>
        </w:rPr>
        <w:t>Iarrthóirí a Mheas mar bheith Tarraingthe Siar:</w:t>
      </w:r>
    </w:p>
    <w:p w14:paraId="50F5CA9B"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Maidir le hiarrthóirí nach bhfreastalaíonn le haghaidh agallaimh nó trialacha cibé uair agus áit a n-iarrann Comhairle Cathrach na Gaillimhe, nó nach dtaispeánann siad, áit a iarrtar orthu, cibé fianaise a chur ar fáil a d’fhéadfadh Comhairle Cathrach na Gaillimhe a iarraidh maidir le haon ábhar atá ábhartha dá n-iarrthóireacht, ní bheidh aon éileamh eile acu ar bheith curtha san áireamh.</w:t>
      </w:r>
    </w:p>
    <w:p w14:paraId="0DC7F28D" w14:textId="77777777" w:rsidR="0094008C" w:rsidRPr="00D125C8" w:rsidRDefault="0094008C" w:rsidP="0094008C">
      <w:pPr>
        <w:rPr>
          <w:rFonts w:asciiTheme="minorHAnsi" w:hAnsiTheme="minorHAnsi" w:cstheme="minorHAnsi"/>
        </w:rPr>
      </w:pPr>
      <w:r w:rsidRPr="00D125C8">
        <w:rPr>
          <w:rStyle w:val="Strong"/>
          <w:rFonts w:asciiTheme="minorHAnsi" w:hAnsiTheme="minorHAnsi" w:cstheme="minorHAnsi"/>
          <w:u w:val="single"/>
          <w:lang w:val="ga"/>
        </w:rPr>
        <w:t>Na hAchtanna um Chosaint Sonraí 1988 – 2018 agus an Rialachán Ginearálta maidir le Cosaint Sonraí:</w:t>
      </w:r>
    </w:p>
    <w:p w14:paraId="4AB0C525" w14:textId="77777777" w:rsidR="0094008C" w:rsidRPr="00D125C8" w:rsidRDefault="0094008C" w:rsidP="0094008C">
      <w:pPr>
        <w:tabs>
          <w:tab w:val="left" w:pos="-720"/>
        </w:tabs>
        <w:ind w:right="-17"/>
        <w:jc w:val="both"/>
        <w:rPr>
          <w:rFonts w:asciiTheme="minorHAnsi" w:hAnsiTheme="minorHAnsi" w:cstheme="minorHAnsi"/>
        </w:rPr>
      </w:pPr>
      <w:r w:rsidRPr="00D125C8">
        <w:rPr>
          <w:rFonts w:asciiTheme="minorHAnsi" w:hAnsiTheme="minorHAnsi" w:cstheme="minorHAnsi"/>
          <w:lang w:val="ga"/>
        </w:rPr>
        <w:t>Nuair a fhaightear d’fhoirm iarratais, cruthaímid taifead ríomhaire i d’ainm, ina bhfuil cuid mhór den eolas pearsanta a chuir tú ar fáil.  I gcás go ndéanfaí d’ainm a mheas le haghaidh poist, cruthófar comhad láimhe.  Úsáidtear na taifid phearsanta chun críocha próiseáil d’iarrthóireachta amháin.  Tá an fhaisnéis sin a choimeádtar ar ríomhaire faoi réir na gceart agus na n-oibleagáidí atá leagtha amach sna Rialacháin Ghinearálta ar Chosaint Sonraí.</w:t>
      </w:r>
    </w:p>
    <w:p w14:paraId="7A87EB13" w14:textId="77777777" w:rsidR="00243A59" w:rsidRPr="00D125C8" w:rsidRDefault="00243A59" w:rsidP="00243A59">
      <w:pPr>
        <w:tabs>
          <w:tab w:val="left" w:pos="-720"/>
          <w:tab w:val="left" w:pos="720"/>
          <w:tab w:val="left" w:pos="1440"/>
        </w:tabs>
        <w:ind w:right="-17"/>
        <w:jc w:val="both"/>
        <w:rPr>
          <w:rFonts w:asciiTheme="minorHAnsi" w:hAnsiTheme="minorHAnsi" w:cstheme="minorHAnsi"/>
          <w:b/>
          <w:smallCaps/>
          <w:u w:val="single"/>
        </w:rPr>
      </w:pPr>
    </w:p>
    <w:p w14:paraId="4B523D20" w14:textId="77777777" w:rsidR="00243A59" w:rsidRPr="00D125C8" w:rsidRDefault="00F10257" w:rsidP="00243A59">
      <w:pPr>
        <w:ind w:right="-17"/>
        <w:jc w:val="both"/>
        <w:rPr>
          <w:rFonts w:asciiTheme="minorHAnsi" w:hAnsiTheme="minorHAnsi" w:cstheme="minorHAnsi"/>
        </w:rPr>
      </w:pPr>
      <w:r w:rsidRPr="00D125C8">
        <w:rPr>
          <w:rStyle w:val="Strong"/>
          <w:rFonts w:asciiTheme="minorHAnsi" w:hAnsiTheme="minorHAnsi" w:cstheme="minorHAnsi"/>
          <w:u w:val="single"/>
          <w:lang w:val="ga"/>
        </w:rPr>
        <w:t>Rúndacht:</w:t>
      </w:r>
    </w:p>
    <w:p w14:paraId="2CFFCCF8" w14:textId="77777777" w:rsidR="00243A59" w:rsidRPr="00D125C8" w:rsidRDefault="00243A59" w:rsidP="00243A59">
      <w:pPr>
        <w:pStyle w:val="BodyText3"/>
        <w:ind w:right="-17"/>
        <w:jc w:val="both"/>
        <w:rPr>
          <w:rFonts w:asciiTheme="minorHAnsi" w:hAnsiTheme="minorHAnsi" w:cstheme="minorHAnsi"/>
          <w:sz w:val="24"/>
        </w:rPr>
      </w:pPr>
      <w:r w:rsidRPr="00D125C8">
        <w:rPr>
          <w:rFonts w:asciiTheme="minorHAnsi" w:hAnsiTheme="minorHAnsi" w:cstheme="minorHAnsi"/>
          <w:sz w:val="24"/>
          <w:lang w:val="ga"/>
        </w:rPr>
        <w:t>Faoi réir fhorálacha an Achta um Chosaint Sonraí, 1997 agus 2003; déileálfar go huile is go hiomlán faoi rún le hiarratais.</w:t>
      </w:r>
    </w:p>
    <w:p w14:paraId="23A65D28" w14:textId="77777777" w:rsidR="00067B50" w:rsidRPr="00D125C8" w:rsidRDefault="00067B50" w:rsidP="00067B50">
      <w:pPr>
        <w:tabs>
          <w:tab w:val="left" w:pos="-720"/>
        </w:tabs>
        <w:ind w:right="-225"/>
        <w:jc w:val="center"/>
        <w:rPr>
          <w:rFonts w:asciiTheme="minorHAnsi" w:hAnsiTheme="minorHAnsi" w:cstheme="minorHAnsi"/>
          <w:b/>
          <w:lang w:val="ga"/>
        </w:rPr>
      </w:pPr>
    </w:p>
    <w:p w14:paraId="5D0CEE34" w14:textId="05297CD3" w:rsidR="00067B50" w:rsidRPr="00D125C8" w:rsidRDefault="00067B50" w:rsidP="00067B50">
      <w:pPr>
        <w:tabs>
          <w:tab w:val="left" w:pos="-720"/>
        </w:tabs>
        <w:ind w:right="-225"/>
        <w:jc w:val="center"/>
        <w:rPr>
          <w:rFonts w:asciiTheme="minorHAnsi" w:hAnsiTheme="minorHAnsi" w:cstheme="minorHAnsi"/>
          <w:b/>
        </w:rPr>
      </w:pPr>
      <w:r w:rsidRPr="00D125C8">
        <w:rPr>
          <w:rFonts w:asciiTheme="minorHAnsi" w:hAnsiTheme="minorHAnsi" w:cstheme="minorHAnsi"/>
          <w:b/>
          <w:lang w:val="ga"/>
        </w:rPr>
        <w:t>Dícháileoidh canbhasáil.</w:t>
      </w:r>
    </w:p>
    <w:p w14:paraId="541B32EE" w14:textId="77777777" w:rsidR="00067B50" w:rsidRPr="00D125C8" w:rsidRDefault="00067B50" w:rsidP="00067B50">
      <w:pPr>
        <w:tabs>
          <w:tab w:val="left" w:pos="-720"/>
        </w:tabs>
        <w:ind w:right="-225"/>
        <w:jc w:val="center"/>
        <w:rPr>
          <w:rFonts w:asciiTheme="minorHAnsi" w:hAnsiTheme="minorHAnsi" w:cstheme="minorHAnsi"/>
          <w:b/>
        </w:rPr>
      </w:pPr>
    </w:p>
    <w:p w14:paraId="327DBFD6" w14:textId="77777777" w:rsidR="00067B50" w:rsidRPr="00D125C8" w:rsidRDefault="00067B50" w:rsidP="00067B50">
      <w:pPr>
        <w:jc w:val="center"/>
        <w:rPr>
          <w:rFonts w:asciiTheme="minorHAnsi" w:hAnsiTheme="minorHAnsi" w:cstheme="minorHAnsi"/>
          <w:b/>
          <w:bCs/>
          <w:i/>
          <w:iCs/>
          <w:lang w:val="ga"/>
        </w:rPr>
      </w:pPr>
      <w:r w:rsidRPr="00D125C8">
        <w:rPr>
          <w:rFonts w:asciiTheme="minorHAnsi" w:hAnsiTheme="minorHAnsi" w:cstheme="minorHAnsi"/>
          <w:b/>
          <w:bCs/>
          <w:i/>
          <w:iCs/>
          <w:lang w:val="ga"/>
        </w:rPr>
        <w:t>Is fostóir comhdheiseanna í Comhairle Cathrach na Gaillimhe</w:t>
      </w:r>
    </w:p>
    <w:p w14:paraId="1D353362" w14:textId="77777777" w:rsidR="00067B50" w:rsidRPr="00D125C8" w:rsidRDefault="00067B50" w:rsidP="00067B50">
      <w:pPr>
        <w:pStyle w:val="BodyText3"/>
        <w:ind w:right="-17"/>
        <w:jc w:val="both"/>
        <w:rPr>
          <w:rFonts w:asciiTheme="minorHAnsi" w:hAnsiTheme="minorHAnsi" w:cstheme="minorHAnsi"/>
          <w:sz w:val="24"/>
        </w:rPr>
      </w:pPr>
    </w:p>
    <w:p w14:paraId="4C061A8D" w14:textId="77777777" w:rsidR="00067B50" w:rsidRPr="00D125C8" w:rsidRDefault="00067B50" w:rsidP="00067B50">
      <w:pPr>
        <w:pStyle w:val="BodyText3"/>
        <w:ind w:right="-17"/>
        <w:jc w:val="both"/>
        <w:rPr>
          <w:rFonts w:asciiTheme="minorHAnsi" w:hAnsiTheme="minorHAnsi" w:cstheme="minorHAnsi"/>
          <w:bCs/>
          <w:sz w:val="40"/>
          <w:szCs w:val="40"/>
        </w:rPr>
      </w:pPr>
      <w:r w:rsidRPr="00D125C8">
        <w:rPr>
          <w:rFonts w:asciiTheme="minorHAnsi" w:hAnsiTheme="minorHAnsi" w:cstheme="minorHAnsi"/>
          <w:b/>
          <w:sz w:val="40"/>
          <w:szCs w:val="40"/>
          <w:lang w:val="ga"/>
        </w:rPr>
        <w:t>TABHAIR FAOI DEARA</w:t>
      </w:r>
      <w:r w:rsidRPr="00D125C8">
        <w:rPr>
          <w:rFonts w:asciiTheme="minorHAnsi" w:hAnsiTheme="minorHAnsi" w:cstheme="minorHAnsi"/>
          <w:bCs/>
          <w:sz w:val="40"/>
          <w:szCs w:val="40"/>
          <w:lang w:val="ga"/>
        </w:rPr>
        <w:t xml:space="preserve">: </w:t>
      </w:r>
      <w:r w:rsidRPr="00D125C8">
        <w:rPr>
          <w:rFonts w:asciiTheme="minorHAnsi" w:hAnsiTheme="minorHAnsi" w:cstheme="minorHAnsi"/>
          <w:b/>
          <w:sz w:val="40"/>
          <w:szCs w:val="40"/>
          <w:lang w:val="ga"/>
        </w:rPr>
        <w:t>NÁ SEOL ACH AN FHOIRM IARRATAIS AR AIS AGUS COINNIGH AN LEABHRÁN EOLAIS DO THAIFID FÉIN.</w:t>
      </w:r>
    </w:p>
    <w:p w14:paraId="6C66FF7D" w14:textId="77777777" w:rsidR="00D178BD" w:rsidRPr="00D125C8" w:rsidRDefault="00D178BD" w:rsidP="00243A59">
      <w:pPr>
        <w:pStyle w:val="BodyText3"/>
        <w:ind w:right="-17"/>
        <w:jc w:val="both"/>
        <w:rPr>
          <w:rFonts w:asciiTheme="minorHAnsi" w:hAnsiTheme="minorHAnsi" w:cstheme="minorHAnsi"/>
          <w:sz w:val="24"/>
        </w:rPr>
      </w:pPr>
    </w:p>
    <w:sectPr w:rsidR="00D178BD" w:rsidRPr="00D125C8" w:rsidSect="00A017A5">
      <w:footerReference w:type="default" r:id="rId11"/>
      <w:pgSz w:w="11906" w:h="16838"/>
      <w:pgMar w:top="851" w:right="1133" w:bottom="993" w:left="1134" w:header="720" w:footer="1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9FDCB9" w14:textId="77777777" w:rsidR="00A55B5B" w:rsidRDefault="00A55B5B" w:rsidP="0091339D">
      <w:r>
        <w:separator/>
      </w:r>
    </w:p>
  </w:endnote>
  <w:endnote w:type="continuationSeparator" w:id="0">
    <w:p w14:paraId="64FCD6ED" w14:textId="77777777" w:rsidR="00A55B5B" w:rsidRDefault="00A55B5B" w:rsidP="00913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7685732"/>
      <w:docPartObj>
        <w:docPartGallery w:val="Page Numbers (Bottom of Page)"/>
        <w:docPartUnique/>
      </w:docPartObj>
    </w:sdtPr>
    <w:sdtEndPr/>
    <w:sdtContent>
      <w:p w14:paraId="0BAF76E1" w14:textId="77777777" w:rsidR="00EA5427" w:rsidRDefault="00EA5427">
        <w:pPr>
          <w:pStyle w:val="Footer"/>
          <w:jc w:val="right"/>
        </w:pPr>
        <w:r>
          <w:rPr>
            <w:noProof/>
            <w:lang w:val="ga"/>
          </w:rPr>
          <w:fldChar w:fldCharType="begin"/>
        </w:r>
        <w:r>
          <w:rPr>
            <w:noProof/>
            <w:lang w:val="ga"/>
          </w:rPr>
          <w:instrText xml:space="preserve"> PAGE   \* MERGEFORMAT </w:instrText>
        </w:r>
        <w:r>
          <w:rPr>
            <w:noProof/>
            <w:lang w:val="ga"/>
          </w:rPr>
          <w:fldChar w:fldCharType="separate"/>
        </w:r>
        <w:r w:rsidR="0008668F">
          <w:rPr>
            <w:noProof/>
            <w:lang w:val="ga"/>
          </w:rPr>
          <w:t>12</w:t>
        </w:r>
        <w:r>
          <w:rPr>
            <w:noProof/>
            <w:lang w:val="ga"/>
          </w:rPr>
          <w:fldChar w:fldCharType="end"/>
        </w:r>
      </w:p>
    </w:sdtContent>
  </w:sdt>
  <w:p w14:paraId="65704491" w14:textId="0CE134A0" w:rsidR="00EA5427" w:rsidRDefault="00067B50">
    <w:pPr>
      <w:pStyle w:val="Footer"/>
    </w:pPr>
    <w:r w:rsidRPr="004D385D">
      <w:rPr>
        <w:rFonts w:asciiTheme="minorHAnsi" w:hAnsiTheme="minorHAnsi" w:cstheme="minorHAnsi"/>
        <w:noProof/>
        <w:lang w:val="en-IE" w:eastAsia="en-IE" w:bidi="ar-SA"/>
      </w:rPr>
      <w:drawing>
        <wp:inline distT="0" distB="0" distL="0" distR="0" wp14:anchorId="36AC8803" wp14:editId="13EAA32D">
          <wp:extent cx="327258" cy="333375"/>
          <wp:effectExtent l="0" t="0" r="0" b="0"/>
          <wp:docPr id="934505981" name="Picture 93450598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p>
  <w:p w14:paraId="483EAAC1" w14:textId="2BE70581" w:rsidR="001E660F" w:rsidRPr="001E660F" w:rsidRDefault="00FA1F94" w:rsidP="001E660F">
    <w:pPr>
      <w:pStyle w:val="BlockText"/>
      <w:spacing w:line="360" w:lineRule="auto"/>
      <w:ind w:right="-765"/>
      <w:jc w:val="center"/>
      <w:rPr>
        <w:rFonts w:asciiTheme="minorHAnsi" w:hAnsiTheme="minorHAnsi" w:cstheme="minorHAnsi"/>
        <w:b/>
        <w:bCs/>
      </w:rPr>
    </w:pPr>
    <w:bookmarkStart w:id="6" w:name="_Hlk155953984"/>
    <w:r w:rsidRPr="00C07B0C">
      <w:rPr>
        <w:rFonts w:ascii="Calibri" w:hAnsi="Calibri"/>
        <w:b/>
        <w:szCs w:val="22"/>
        <w:lang w:val="ga-IE"/>
      </w:rPr>
      <w:t>Oibrí Ginearálta Séasúrach Sealadach</w:t>
    </w:r>
  </w:p>
  <w:bookmarkEnd w:id="6"/>
  <w:p w14:paraId="138F390C" w14:textId="77777777" w:rsidR="00067B50" w:rsidRDefault="00067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7FE59" w14:textId="77777777" w:rsidR="00A55B5B" w:rsidRDefault="00A55B5B" w:rsidP="0091339D">
      <w:r>
        <w:separator/>
      </w:r>
    </w:p>
  </w:footnote>
  <w:footnote w:type="continuationSeparator" w:id="0">
    <w:p w14:paraId="36D911CD" w14:textId="77777777" w:rsidR="00A55B5B" w:rsidRDefault="00A55B5B" w:rsidP="00913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1058"/>
        </w:tabs>
        <w:ind w:left="1490" w:hanging="432"/>
      </w:pPr>
    </w:lvl>
    <w:lvl w:ilvl="1">
      <w:start w:val="1"/>
      <w:numFmt w:val="none"/>
      <w:suff w:val="nothing"/>
      <w:lvlText w:val=""/>
      <w:lvlJc w:val="left"/>
      <w:pPr>
        <w:tabs>
          <w:tab w:val="num" w:pos="1058"/>
        </w:tabs>
        <w:ind w:left="1634" w:hanging="576"/>
      </w:pPr>
    </w:lvl>
    <w:lvl w:ilvl="2">
      <w:start w:val="1"/>
      <w:numFmt w:val="none"/>
      <w:suff w:val="nothing"/>
      <w:lvlText w:val=""/>
      <w:lvlJc w:val="left"/>
      <w:pPr>
        <w:tabs>
          <w:tab w:val="num" w:pos="1058"/>
        </w:tabs>
        <w:ind w:left="1778" w:hanging="720"/>
      </w:pPr>
    </w:lvl>
    <w:lvl w:ilvl="3">
      <w:start w:val="1"/>
      <w:numFmt w:val="none"/>
      <w:suff w:val="nothing"/>
      <w:lvlText w:val=""/>
      <w:lvlJc w:val="left"/>
      <w:pPr>
        <w:tabs>
          <w:tab w:val="num" w:pos="1058"/>
        </w:tabs>
        <w:ind w:left="1922" w:hanging="864"/>
      </w:pPr>
    </w:lvl>
    <w:lvl w:ilvl="4">
      <w:start w:val="1"/>
      <w:numFmt w:val="none"/>
      <w:suff w:val="nothing"/>
      <w:lvlText w:val=""/>
      <w:lvlJc w:val="left"/>
      <w:pPr>
        <w:tabs>
          <w:tab w:val="num" w:pos="1058"/>
        </w:tabs>
        <w:ind w:left="2066" w:hanging="1008"/>
      </w:pPr>
    </w:lvl>
    <w:lvl w:ilvl="5">
      <w:start w:val="1"/>
      <w:numFmt w:val="none"/>
      <w:suff w:val="nothing"/>
      <w:lvlText w:val=""/>
      <w:lvlJc w:val="left"/>
      <w:pPr>
        <w:tabs>
          <w:tab w:val="num" w:pos="1058"/>
        </w:tabs>
        <w:ind w:left="2210" w:hanging="1152"/>
      </w:pPr>
    </w:lvl>
    <w:lvl w:ilvl="6">
      <w:start w:val="1"/>
      <w:numFmt w:val="none"/>
      <w:suff w:val="nothing"/>
      <w:lvlText w:val=""/>
      <w:lvlJc w:val="left"/>
      <w:pPr>
        <w:tabs>
          <w:tab w:val="num" w:pos="1058"/>
        </w:tabs>
        <w:ind w:left="2354" w:hanging="1296"/>
      </w:pPr>
    </w:lvl>
    <w:lvl w:ilvl="7">
      <w:start w:val="1"/>
      <w:numFmt w:val="none"/>
      <w:suff w:val="nothing"/>
      <w:lvlText w:val=""/>
      <w:lvlJc w:val="left"/>
      <w:pPr>
        <w:tabs>
          <w:tab w:val="num" w:pos="1058"/>
        </w:tabs>
        <w:ind w:left="2498" w:hanging="1440"/>
      </w:pPr>
    </w:lvl>
    <w:lvl w:ilvl="8">
      <w:start w:val="1"/>
      <w:numFmt w:val="none"/>
      <w:suff w:val="nothing"/>
      <w:lvlText w:val=""/>
      <w:lvlJc w:val="left"/>
      <w:pPr>
        <w:tabs>
          <w:tab w:val="num" w:pos="1058"/>
        </w:tabs>
        <w:ind w:left="2642" w:hanging="1584"/>
      </w:pPr>
    </w:lvl>
  </w:abstractNum>
  <w:abstractNum w:abstractNumId="1" w15:restartNumberingAfterBreak="0">
    <w:nsid w:val="00000002"/>
    <w:multiLevelType w:val="multilevel"/>
    <w:tmpl w:val="C4A0CA36"/>
    <w:name w:val="WW8Num2"/>
    <w:lvl w:ilvl="0">
      <w:start w:val="1"/>
      <w:numFmt w:val="bullet"/>
      <w:lvlText w:val=""/>
      <w:lvlJc w:val="left"/>
      <w:pPr>
        <w:tabs>
          <w:tab w:val="num" w:pos="720"/>
        </w:tabs>
        <w:ind w:left="720" w:hanging="360"/>
      </w:pPr>
      <w:rPr>
        <w:rFonts w:ascii="Wingdings" w:hAnsi="Wingdings"/>
        <w:color w:val="000000" w:themeColor="text1"/>
        <w:kern w:val="24"/>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4" w15:restartNumberingAfterBreak="0">
    <w:nsid w:val="05845934"/>
    <w:multiLevelType w:val="multilevel"/>
    <w:tmpl w:val="BEA66518"/>
    <w:styleLink w:val="WWNum3"/>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 w15:restartNumberingAfterBreak="0">
    <w:nsid w:val="075F7212"/>
    <w:multiLevelType w:val="multilevel"/>
    <w:tmpl w:val="C81C4C90"/>
    <w:styleLink w:val="WWNum5"/>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1.%2.%3."/>
      <w:lvlJc w:val="right"/>
      <w:pPr>
        <w:ind w:left="1942" w:hanging="180"/>
      </w:pPr>
    </w:lvl>
    <w:lvl w:ilvl="3">
      <w:start w:val="1"/>
      <w:numFmt w:val="decimal"/>
      <w:lvlText w:val="%1.%2.%3.%4."/>
      <w:lvlJc w:val="left"/>
      <w:pPr>
        <w:ind w:left="2662" w:hanging="360"/>
      </w:pPr>
    </w:lvl>
    <w:lvl w:ilvl="4">
      <w:start w:val="1"/>
      <w:numFmt w:val="lowerLetter"/>
      <w:lvlText w:val="%1.%2.%3.%4.%5."/>
      <w:lvlJc w:val="left"/>
      <w:pPr>
        <w:ind w:left="3382" w:hanging="360"/>
      </w:pPr>
    </w:lvl>
    <w:lvl w:ilvl="5">
      <w:start w:val="1"/>
      <w:numFmt w:val="lowerRoman"/>
      <w:lvlText w:val="%1.%2.%3.%4.%5.%6."/>
      <w:lvlJc w:val="right"/>
      <w:pPr>
        <w:ind w:left="4102" w:hanging="180"/>
      </w:pPr>
    </w:lvl>
    <w:lvl w:ilvl="6">
      <w:start w:val="1"/>
      <w:numFmt w:val="decimal"/>
      <w:lvlText w:val="%1.%2.%3.%4.%5.%6.%7."/>
      <w:lvlJc w:val="left"/>
      <w:pPr>
        <w:ind w:left="4822" w:hanging="360"/>
      </w:pPr>
    </w:lvl>
    <w:lvl w:ilvl="7">
      <w:start w:val="1"/>
      <w:numFmt w:val="lowerLetter"/>
      <w:lvlText w:val="%1.%2.%3.%4.%5.%6.%7.%8."/>
      <w:lvlJc w:val="left"/>
      <w:pPr>
        <w:ind w:left="5542" w:hanging="360"/>
      </w:pPr>
    </w:lvl>
    <w:lvl w:ilvl="8">
      <w:start w:val="1"/>
      <w:numFmt w:val="lowerRoman"/>
      <w:lvlText w:val="%1.%2.%3.%4.%5.%6.%7.%8.%9."/>
      <w:lvlJc w:val="right"/>
      <w:pPr>
        <w:ind w:left="6262" w:hanging="180"/>
      </w:pPr>
    </w:lvl>
  </w:abstractNum>
  <w:abstractNum w:abstractNumId="6" w15:restartNumberingAfterBreak="0">
    <w:nsid w:val="33A90F67"/>
    <w:multiLevelType w:val="multilevel"/>
    <w:tmpl w:val="4A5E81A6"/>
    <w:styleLink w:val="WWNum6"/>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 w15:restartNumberingAfterBreak="0">
    <w:nsid w:val="39D966FC"/>
    <w:multiLevelType w:val="hybridMultilevel"/>
    <w:tmpl w:val="129EA40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93F34CE"/>
    <w:multiLevelType w:val="hybridMultilevel"/>
    <w:tmpl w:val="1E506A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546850BC"/>
    <w:multiLevelType w:val="multilevel"/>
    <w:tmpl w:val="136C5AB6"/>
    <w:styleLink w:val="WWNum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1" w15:restartNumberingAfterBreak="0">
    <w:nsid w:val="5D624C3E"/>
    <w:multiLevelType w:val="singleLevel"/>
    <w:tmpl w:val="65EC8BF0"/>
    <w:lvl w:ilvl="0">
      <w:start w:val="1"/>
      <w:numFmt w:val="decimal"/>
      <w:lvlText w:val="%1."/>
      <w:lvlJc w:val="left"/>
      <w:pPr>
        <w:tabs>
          <w:tab w:val="num" w:pos="720"/>
        </w:tabs>
        <w:ind w:left="720" w:hanging="720"/>
      </w:pPr>
      <w:rPr>
        <w:rFonts w:hint="default"/>
        <w:b/>
        <w:bCs/>
      </w:rPr>
    </w:lvl>
  </w:abstractNum>
  <w:abstractNum w:abstractNumId="12" w15:restartNumberingAfterBreak="0">
    <w:nsid w:val="6BFB3B40"/>
    <w:multiLevelType w:val="hybridMultilevel"/>
    <w:tmpl w:val="9328F1DE"/>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CA40FA3"/>
    <w:multiLevelType w:val="hybridMultilevel"/>
    <w:tmpl w:val="16368AB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79B32A12"/>
    <w:multiLevelType w:val="hybridMultilevel"/>
    <w:tmpl w:val="F22C1D10"/>
    <w:lvl w:ilvl="0" w:tplc="0809000B">
      <w:start w:val="1"/>
      <w:numFmt w:val="bullet"/>
      <w:lvlText w:val=""/>
      <w:lvlJc w:val="left"/>
      <w:pPr>
        <w:ind w:left="1080" w:hanging="360"/>
      </w:pPr>
      <w:rPr>
        <w:rFonts w:ascii="Wingdings" w:hAnsi="Wingdings" w:hint="default"/>
      </w:rPr>
    </w:lvl>
    <w:lvl w:ilvl="1" w:tplc="3C445704">
      <w:numFmt w:val="bullet"/>
      <w:lvlText w:val="•"/>
      <w:lvlJc w:val="left"/>
      <w:pPr>
        <w:ind w:left="1800" w:hanging="360"/>
      </w:pPr>
      <w:rPr>
        <w:rFonts w:ascii="Calibri" w:eastAsia="SimSun" w:hAnsi="Calibri" w:cs="Calibri"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7EF268F0"/>
    <w:multiLevelType w:val="multilevel"/>
    <w:tmpl w:val="09D0B216"/>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16cid:durableId="443693118">
    <w:abstractNumId w:val="1"/>
  </w:num>
  <w:num w:numId="2" w16cid:durableId="1286232746">
    <w:abstractNumId w:val="0"/>
  </w:num>
  <w:num w:numId="3" w16cid:durableId="1588465995">
    <w:abstractNumId w:val="3"/>
  </w:num>
  <w:num w:numId="4" w16cid:durableId="138234086">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8574195">
    <w:abstractNumId w:val="11"/>
  </w:num>
  <w:num w:numId="6" w16cid:durableId="233319716">
    <w:abstractNumId w:val="8"/>
  </w:num>
  <w:num w:numId="7" w16cid:durableId="389891707">
    <w:abstractNumId w:val="12"/>
  </w:num>
  <w:num w:numId="8" w16cid:durableId="713118541">
    <w:abstractNumId w:val="14"/>
  </w:num>
  <w:num w:numId="9" w16cid:durableId="932276908">
    <w:abstractNumId w:val="9"/>
  </w:num>
  <w:num w:numId="10" w16cid:durableId="1673297617">
    <w:abstractNumId w:val="15"/>
  </w:num>
  <w:num w:numId="11" w16cid:durableId="1106267605">
    <w:abstractNumId w:val="6"/>
  </w:num>
  <w:num w:numId="12" w16cid:durableId="2076469345">
    <w:abstractNumId w:val="5"/>
  </w:num>
  <w:num w:numId="13" w16cid:durableId="1755122482">
    <w:abstractNumId w:val="4"/>
  </w:num>
  <w:num w:numId="14" w16cid:durableId="1945841434">
    <w:abstractNumId w:val="13"/>
  </w:num>
  <w:num w:numId="15" w16cid:durableId="2086798793">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7D5F"/>
    <w:rsid w:val="0000053E"/>
    <w:rsid w:val="0000250C"/>
    <w:rsid w:val="00024212"/>
    <w:rsid w:val="00025967"/>
    <w:rsid w:val="00033268"/>
    <w:rsid w:val="0004659F"/>
    <w:rsid w:val="00051DEC"/>
    <w:rsid w:val="00067B50"/>
    <w:rsid w:val="00070D2F"/>
    <w:rsid w:val="000759CF"/>
    <w:rsid w:val="0008668F"/>
    <w:rsid w:val="00087578"/>
    <w:rsid w:val="000A214C"/>
    <w:rsid w:val="000A2B8B"/>
    <w:rsid w:val="000B4B85"/>
    <w:rsid w:val="000B5850"/>
    <w:rsid w:val="000C1B54"/>
    <w:rsid w:val="000C6E50"/>
    <w:rsid w:val="000F020E"/>
    <w:rsid w:val="0010247E"/>
    <w:rsid w:val="00104C9D"/>
    <w:rsid w:val="00110260"/>
    <w:rsid w:val="001349C5"/>
    <w:rsid w:val="0013579A"/>
    <w:rsid w:val="00135EA1"/>
    <w:rsid w:val="00151CDD"/>
    <w:rsid w:val="00167F0E"/>
    <w:rsid w:val="00170156"/>
    <w:rsid w:val="00191C42"/>
    <w:rsid w:val="00193648"/>
    <w:rsid w:val="00197733"/>
    <w:rsid w:val="001A17AC"/>
    <w:rsid w:val="001A3079"/>
    <w:rsid w:val="001A7740"/>
    <w:rsid w:val="001B3C66"/>
    <w:rsid w:val="001C5CD8"/>
    <w:rsid w:val="001E156D"/>
    <w:rsid w:val="001E38E4"/>
    <w:rsid w:val="001E660F"/>
    <w:rsid w:val="001F4F05"/>
    <w:rsid w:val="001F7972"/>
    <w:rsid w:val="002004C6"/>
    <w:rsid w:val="00217C78"/>
    <w:rsid w:val="00220BDF"/>
    <w:rsid w:val="00222724"/>
    <w:rsid w:val="00227BE6"/>
    <w:rsid w:val="00231FF2"/>
    <w:rsid w:val="00235BB4"/>
    <w:rsid w:val="0024179C"/>
    <w:rsid w:val="00243A59"/>
    <w:rsid w:val="002507D2"/>
    <w:rsid w:val="002629C7"/>
    <w:rsid w:val="00266D78"/>
    <w:rsid w:val="00272202"/>
    <w:rsid w:val="002724FE"/>
    <w:rsid w:val="00275788"/>
    <w:rsid w:val="00281717"/>
    <w:rsid w:val="00294C8A"/>
    <w:rsid w:val="00295707"/>
    <w:rsid w:val="002A00BE"/>
    <w:rsid w:val="002A27BA"/>
    <w:rsid w:val="002A5B63"/>
    <w:rsid w:val="002A7558"/>
    <w:rsid w:val="002D2E22"/>
    <w:rsid w:val="002E089E"/>
    <w:rsid w:val="002E367D"/>
    <w:rsid w:val="002E7708"/>
    <w:rsid w:val="002F1082"/>
    <w:rsid w:val="002F1A39"/>
    <w:rsid w:val="00303E3D"/>
    <w:rsid w:val="003234FC"/>
    <w:rsid w:val="0033089A"/>
    <w:rsid w:val="003335BD"/>
    <w:rsid w:val="003400BF"/>
    <w:rsid w:val="00341D82"/>
    <w:rsid w:val="003823B3"/>
    <w:rsid w:val="0038479D"/>
    <w:rsid w:val="003B04BE"/>
    <w:rsid w:val="003C1D9E"/>
    <w:rsid w:val="003E03BC"/>
    <w:rsid w:val="003E5F02"/>
    <w:rsid w:val="00410579"/>
    <w:rsid w:val="00414A72"/>
    <w:rsid w:val="004613BB"/>
    <w:rsid w:val="004714B3"/>
    <w:rsid w:val="00482D08"/>
    <w:rsid w:val="00482D73"/>
    <w:rsid w:val="00493E57"/>
    <w:rsid w:val="00494E74"/>
    <w:rsid w:val="00496A6F"/>
    <w:rsid w:val="004B26A4"/>
    <w:rsid w:val="004B2CA1"/>
    <w:rsid w:val="004B4CB1"/>
    <w:rsid w:val="004B7524"/>
    <w:rsid w:val="004C408B"/>
    <w:rsid w:val="004C5F18"/>
    <w:rsid w:val="00506EC8"/>
    <w:rsid w:val="00520F1B"/>
    <w:rsid w:val="00525BB3"/>
    <w:rsid w:val="00526647"/>
    <w:rsid w:val="00554C42"/>
    <w:rsid w:val="00555573"/>
    <w:rsid w:val="00563F2C"/>
    <w:rsid w:val="005702C6"/>
    <w:rsid w:val="005777AC"/>
    <w:rsid w:val="0058351E"/>
    <w:rsid w:val="005B380A"/>
    <w:rsid w:val="005C333B"/>
    <w:rsid w:val="005C452A"/>
    <w:rsid w:val="005D478E"/>
    <w:rsid w:val="005D4FF0"/>
    <w:rsid w:val="005D62E5"/>
    <w:rsid w:val="005E1C18"/>
    <w:rsid w:val="005E393E"/>
    <w:rsid w:val="005E7F37"/>
    <w:rsid w:val="00600DCB"/>
    <w:rsid w:val="00614605"/>
    <w:rsid w:val="006372AA"/>
    <w:rsid w:val="00637AEC"/>
    <w:rsid w:val="00641279"/>
    <w:rsid w:val="006415C2"/>
    <w:rsid w:val="00644A03"/>
    <w:rsid w:val="0065538E"/>
    <w:rsid w:val="00676AF5"/>
    <w:rsid w:val="006774C8"/>
    <w:rsid w:val="00687FB2"/>
    <w:rsid w:val="006A126C"/>
    <w:rsid w:val="006A2BBC"/>
    <w:rsid w:val="006C510B"/>
    <w:rsid w:val="006E0559"/>
    <w:rsid w:val="006E18E2"/>
    <w:rsid w:val="007070A4"/>
    <w:rsid w:val="00721B38"/>
    <w:rsid w:val="00722F34"/>
    <w:rsid w:val="007264C5"/>
    <w:rsid w:val="007265C1"/>
    <w:rsid w:val="007470B0"/>
    <w:rsid w:val="007521AC"/>
    <w:rsid w:val="00761D38"/>
    <w:rsid w:val="00767D00"/>
    <w:rsid w:val="00777C4B"/>
    <w:rsid w:val="00793FCD"/>
    <w:rsid w:val="007A4921"/>
    <w:rsid w:val="007F7F39"/>
    <w:rsid w:val="008008B5"/>
    <w:rsid w:val="008179B1"/>
    <w:rsid w:val="008305F2"/>
    <w:rsid w:val="00835C55"/>
    <w:rsid w:val="00864984"/>
    <w:rsid w:val="008651B3"/>
    <w:rsid w:val="00873925"/>
    <w:rsid w:val="00874CCB"/>
    <w:rsid w:val="00876491"/>
    <w:rsid w:val="00887792"/>
    <w:rsid w:val="00895CB3"/>
    <w:rsid w:val="008A2944"/>
    <w:rsid w:val="008A46DD"/>
    <w:rsid w:val="008A4F36"/>
    <w:rsid w:val="008C0EFA"/>
    <w:rsid w:val="008C5EA3"/>
    <w:rsid w:val="008D06F2"/>
    <w:rsid w:val="008D1963"/>
    <w:rsid w:val="008D74A2"/>
    <w:rsid w:val="008E3B41"/>
    <w:rsid w:val="008E3F00"/>
    <w:rsid w:val="008F5476"/>
    <w:rsid w:val="008F74AE"/>
    <w:rsid w:val="009019F0"/>
    <w:rsid w:val="00905ABE"/>
    <w:rsid w:val="0091339D"/>
    <w:rsid w:val="00927B7F"/>
    <w:rsid w:val="0093691A"/>
    <w:rsid w:val="0094008C"/>
    <w:rsid w:val="00983F13"/>
    <w:rsid w:val="009B135F"/>
    <w:rsid w:val="009C417D"/>
    <w:rsid w:val="009C6D6C"/>
    <w:rsid w:val="009D3723"/>
    <w:rsid w:val="009E4B39"/>
    <w:rsid w:val="00A017A5"/>
    <w:rsid w:val="00A03318"/>
    <w:rsid w:val="00A1743A"/>
    <w:rsid w:val="00A20672"/>
    <w:rsid w:val="00A247D1"/>
    <w:rsid w:val="00A25E83"/>
    <w:rsid w:val="00A51730"/>
    <w:rsid w:val="00A55B5B"/>
    <w:rsid w:val="00A56BC2"/>
    <w:rsid w:val="00A61E89"/>
    <w:rsid w:val="00A80D43"/>
    <w:rsid w:val="00AA2370"/>
    <w:rsid w:val="00AB2D9B"/>
    <w:rsid w:val="00AC5C89"/>
    <w:rsid w:val="00AD00CA"/>
    <w:rsid w:val="00AD3FC9"/>
    <w:rsid w:val="00AE0E68"/>
    <w:rsid w:val="00B0493F"/>
    <w:rsid w:val="00B05984"/>
    <w:rsid w:val="00B15517"/>
    <w:rsid w:val="00B20988"/>
    <w:rsid w:val="00B22779"/>
    <w:rsid w:val="00B268C9"/>
    <w:rsid w:val="00B34B95"/>
    <w:rsid w:val="00B56C48"/>
    <w:rsid w:val="00B63D0E"/>
    <w:rsid w:val="00B64D03"/>
    <w:rsid w:val="00B728E5"/>
    <w:rsid w:val="00B72CC3"/>
    <w:rsid w:val="00B77D14"/>
    <w:rsid w:val="00B8143F"/>
    <w:rsid w:val="00B926DF"/>
    <w:rsid w:val="00B93BBD"/>
    <w:rsid w:val="00BA332C"/>
    <w:rsid w:val="00BA7E1D"/>
    <w:rsid w:val="00BD296A"/>
    <w:rsid w:val="00BD3CC4"/>
    <w:rsid w:val="00BD55AA"/>
    <w:rsid w:val="00BF3B37"/>
    <w:rsid w:val="00BF614F"/>
    <w:rsid w:val="00BF71EC"/>
    <w:rsid w:val="00C17B50"/>
    <w:rsid w:val="00C216D3"/>
    <w:rsid w:val="00C32902"/>
    <w:rsid w:val="00C3729D"/>
    <w:rsid w:val="00C40A00"/>
    <w:rsid w:val="00C41453"/>
    <w:rsid w:val="00C4798A"/>
    <w:rsid w:val="00C55EEB"/>
    <w:rsid w:val="00C60EA0"/>
    <w:rsid w:val="00C66C05"/>
    <w:rsid w:val="00C832B2"/>
    <w:rsid w:val="00C8395C"/>
    <w:rsid w:val="00C9275F"/>
    <w:rsid w:val="00C927F3"/>
    <w:rsid w:val="00CA336B"/>
    <w:rsid w:val="00CA5B83"/>
    <w:rsid w:val="00CC41F9"/>
    <w:rsid w:val="00CF74B9"/>
    <w:rsid w:val="00D02588"/>
    <w:rsid w:val="00D10AB7"/>
    <w:rsid w:val="00D125C8"/>
    <w:rsid w:val="00D178BD"/>
    <w:rsid w:val="00D17D5F"/>
    <w:rsid w:val="00D26D34"/>
    <w:rsid w:val="00D27AEB"/>
    <w:rsid w:val="00D350D3"/>
    <w:rsid w:val="00D40E16"/>
    <w:rsid w:val="00D50EDC"/>
    <w:rsid w:val="00D540D6"/>
    <w:rsid w:val="00D55C24"/>
    <w:rsid w:val="00D55F4F"/>
    <w:rsid w:val="00D722DF"/>
    <w:rsid w:val="00D827C2"/>
    <w:rsid w:val="00D83829"/>
    <w:rsid w:val="00D84A46"/>
    <w:rsid w:val="00D92166"/>
    <w:rsid w:val="00D96997"/>
    <w:rsid w:val="00D97D8A"/>
    <w:rsid w:val="00DA4701"/>
    <w:rsid w:val="00DC0809"/>
    <w:rsid w:val="00DC16C8"/>
    <w:rsid w:val="00DE2021"/>
    <w:rsid w:val="00DE6CA1"/>
    <w:rsid w:val="00E00E55"/>
    <w:rsid w:val="00E0311F"/>
    <w:rsid w:val="00E32475"/>
    <w:rsid w:val="00E33DFF"/>
    <w:rsid w:val="00E34F3D"/>
    <w:rsid w:val="00E360C5"/>
    <w:rsid w:val="00E51E41"/>
    <w:rsid w:val="00E554E4"/>
    <w:rsid w:val="00E600BE"/>
    <w:rsid w:val="00E62625"/>
    <w:rsid w:val="00E737D1"/>
    <w:rsid w:val="00E83BA1"/>
    <w:rsid w:val="00E9530C"/>
    <w:rsid w:val="00EA5427"/>
    <w:rsid w:val="00EC4585"/>
    <w:rsid w:val="00ED3469"/>
    <w:rsid w:val="00F043A4"/>
    <w:rsid w:val="00F10257"/>
    <w:rsid w:val="00F123E3"/>
    <w:rsid w:val="00F157D2"/>
    <w:rsid w:val="00F47786"/>
    <w:rsid w:val="00F57B99"/>
    <w:rsid w:val="00F63820"/>
    <w:rsid w:val="00F74C66"/>
    <w:rsid w:val="00F841B9"/>
    <w:rsid w:val="00F90242"/>
    <w:rsid w:val="00F90F1C"/>
    <w:rsid w:val="00F938C3"/>
    <w:rsid w:val="00F968B0"/>
    <w:rsid w:val="00FA1F94"/>
    <w:rsid w:val="00FA691B"/>
    <w:rsid w:val="00FB2D1D"/>
    <w:rsid w:val="00FB618B"/>
    <w:rsid w:val="00FB663E"/>
    <w:rsid w:val="00FB7F07"/>
    <w:rsid w:val="00FC38E8"/>
    <w:rsid w:val="00FD1750"/>
    <w:rsid w:val="00FE1DF4"/>
    <w:rsid w:val="00FE6BFF"/>
    <w:rsid w:val="00FF32E1"/>
    <w:rsid w:val="00FF48C6"/>
    <w:rsid w:val="00FF5F1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F7246C3"/>
  <w15:docId w15:val="{92167D70-4D21-46F7-9097-4396FD2C5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7D5F"/>
    <w:pPr>
      <w:widowControl w:val="0"/>
      <w:suppressAutoHyphens/>
      <w:spacing w:after="0" w:line="240" w:lineRule="auto"/>
    </w:pPr>
    <w:rPr>
      <w:rFonts w:ascii="Times New Roman" w:eastAsia="Arial Unicode MS" w:hAnsi="Times New Roman" w:cs="Tahoma"/>
      <w:kern w:val="1"/>
      <w:sz w:val="24"/>
      <w:szCs w:val="24"/>
      <w:lang w:val="en-GB" w:eastAsia="hi-IN" w:bidi="hi-IN"/>
    </w:rPr>
  </w:style>
  <w:style w:type="paragraph" w:styleId="Heading1">
    <w:name w:val="heading 1"/>
    <w:basedOn w:val="Normal"/>
    <w:next w:val="Normal"/>
    <w:link w:val="Heading1Char"/>
    <w:qFormat/>
    <w:rsid w:val="00D17D5F"/>
    <w:pPr>
      <w:keepNext/>
      <w:tabs>
        <w:tab w:val="num" w:pos="0"/>
      </w:tabs>
      <w:ind w:left="432" w:hanging="432"/>
      <w:outlineLvl w:val="0"/>
    </w:pPr>
    <w:rPr>
      <w:i/>
      <w:sz w:val="44"/>
      <w:lang w:val="en-IE"/>
    </w:rPr>
  </w:style>
  <w:style w:type="paragraph" w:styleId="Heading2">
    <w:name w:val="heading 2"/>
    <w:basedOn w:val="Normal"/>
    <w:next w:val="Normal"/>
    <w:link w:val="Heading2Char"/>
    <w:uiPriority w:val="9"/>
    <w:semiHidden/>
    <w:unhideWhenUsed/>
    <w:qFormat/>
    <w:rsid w:val="00295707"/>
    <w:pPr>
      <w:keepNext/>
      <w:keepLines/>
      <w:spacing w:before="200"/>
      <w:outlineLvl w:val="1"/>
    </w:pPr>
    <w:rPr>
      <w:rFonts w:asciiTheme="majorHAnsi" w:eastAsiaTheme="majorEastAsia" w:hAnsiTheme="majorHAnsi" w:cs="Mangal"/>
      <w:b/>
      <w:bCs/>
      <w:color w:val="4F81BD" w:themeColor="accent1"/>
      <w:sz w:val="26"/>
      <w:szCs w:val="23"/>
    </w:rPr>
  </w:style>
  <w:style w:type="paragraph" w:styleId="Heading3">
    <w:name w:val="heading 3"/>
    <w:basedOn w:val="Normal"/>
    <w:next w:val="Normal"/>
    <w:link w:val="Heading3Char"/>
    <w:qFormat/>
    <w:rsid w:val="00D17D5F"/>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295707"/>
    <w:pPr>
      <w:keepNext/>
      <w:keepLines/>
      <w:spacing w:before="200"/>
      <w:outlineLvl w:val="3"/>
    </w:pPr>
    <w:rPr>
      <w:rFonts w:asciiTheme="majorHAnsi" w:eastAsiaTheme="majorEastAsia" w:hAnsiTheme="majorHAnsi" w:cs="Mangal"/>
      <w:b/>
      <w:bCs/>
      <w:i/>
      <w:iCs/>
      <w:color w:val="4F81BD" w:themeColor="accent1"/>
      <w:szCs w:val="21"/>
    </w:rPr>
  </w:style>
  <w:style w:type="paragraph" w:styleId="Heading5">
    <w:name w:val="heading 5"/>
    <w:basedOn w:val="Normal"/>
    <w:next w:val="Normal"/>
    <w:link w:val="Heading5Char"/>
    <w:qFormat/>
    <w:rsid w:val="00D17D5F"/>
    <w:pPr>
      <w:keepNext/>
      <w:tabs>
        <w:tab w:val="num" w:pos="0"/>
      </w:tabs>
      <w:ind w:left="1008" w:hanging="1008"/>
      <w:jc w:val="both"/>
      <w:outlineLvl w:val="4"/>
    </w:pPr>
    <w:rPr>
      <w:rFonts w:ascii="Garamond" w:hAnsi="Garamond"/>
      <w:b/>
      <w:lang w:val="en-US"/>
    </w:rPr>
  </w:style>
  <w:style w:type="paragraph" w:styleId="Heading8">
    <w:name w:val="heading 8"/>
    <w:basedOn w:val="Normal"/>
    <w:next w:val="Normal"/>
    <w:link w:val="Heading8Char"/>
    <w:uiPriority w:val="9"/>
    <w:semiHidden/>
    <w:unhideWhenUsed/>
    <w:qFormat/>
    <w:rsid w:val="00C832B2"/>
    <w:pPr>
      <w:keepNext/>
      <w:keepLines/>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243A59"/>
    <w:pPr>
      <w:keepNext/>
      <w:keepLines/>
      <w:spacing w:before="200"/>
      <w:outlineLvl w:val="8"/>
    </w:pPr>
    <w:rPr>
      <w:rFonts w:asciiTheme="majorHAnsi" w:eastAsiaTheme="majorEastAsia" w:hAnsiTheme="majorHAnsi" w:cs="Mangal"/>
      <w:i/>
      <w:iCs/>
      <w:color w:val="404040" w:themeColor="text1" w:themeTint="BF"/>
      <w:sz w:val="20"/>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7D5F"/>
    <w:rPr>
      <w:rFonts w:ascii="Times New Roman" w:eastAsia="Arial Unicode MS" w:hAnsi="Times New Roman" w:cs="Tahoma"/>
      <w:i/>
      <w:kern w:val="1"/>
      <w:sz w:val="44"/>
      <w:szCs w:val="24"/>
      <w:lang w:val="en-IE" w:eastAsia="hi-IN" w:bidi="hi-IN"/>
    </w:rPr>
  </w:style>
  <w:style w:type="character" w:customStyle="1" w:styleId="Heading3Char">
    <w:name w:val="Heading 3 Char"/>
    <w:basedOn w:val="DefaultParagraphFont"/>
    <w:link w:val="Heading3"/>
    <w:rsid w:val="00D17D5F"/>
    <w:rPr>
      <w:rFonts w:ascii="Times New Roman" w:eastAsia="Arial Unicode MS" w:hAnsi="Times New Roman" w:cs="Tahoma"/>
      <w:b/>
      <w:kern w:val="1"/>
      <w:sz w:val="24"/>
      <w:szCs w:val="24"/>
      <w:lang w:eastAsia="hi-IN" w:bidi="hi-IN"/>
    </w:rPr>
  </w:style>
  <w:style w:type="character" w:customStyle="1" w:styleId="Heading5Char">
    <w:name w:val="Heading 5 Char"/>
    <w:basedOn w:val="DefaultParagraphFont"/>
    <w:link w:val="Heading5"/>
    <w:rsid w:val="00D17D5F"/>
    <w:rPr>
      <w:rFonts w:ascii="Garamond" w:eastAsia="Arial Unicode MS" w:hAnsi="Garamond" w:cs="Tahoma"/>
      <w:b/>
      <w:kern w:val="1"/>
      <w:sz w:val="24"/>
      <w:szCs w:val="24"/>
      <w:lang w:eastAsia="hi-IN" w:bidi="hi-IN"/>
    </w:rPr>
  </w:style>
  <w:style w:type="paragraph" w:styleId="BlockText">
    <w:name w:val="Block Text"/>
    <w:basedOn w:val="Normal"/>
    <w:rsid w:val="00D17D5F"/>
    <w:pPr>
      <w:ind w:left="-851" w:right="-766"/>
      <w:jc w:val="both"/>
    </w:pPr>
  </w:style>
  <w:style w:type="paragraph" w:styleId="BodyText2">
    <w:name w:val="Body Text 2"/>
    <w:basedOn w:val="Normal"/>
    <w:link w:val="BodyText2Char"/>
    <w:rsid w:val="00D17D5F"/>
    <w:pPr>
      <w:jc w:val="center"/>
    </w:pPr>
    <w:rPr>
      <w:rFonts w:ascii="Book Antiqua" w:hAnsi="Book Antiqua"/>
      <w:b/>
      <w:i/>
      <w:sz w:val="28"/>
    </w:rPr>
  </w:style>
  <w:style w:type="character" w:customStyle="1" w:styleId="BodyText2Char">
    <w:name w:val="Body Text 2 Char"/>
    <w:basedOn w:val="DefaultParagraphFont"/>
    <w:link w:val="BodyText2"/>
    <w:rsid w:val="00D17D5F"/>
    <w:rPr>
      <w:rFonts w:ascii="Book Antiqua" w:eastAsia="Arial Unicode MS" w:hAnsi="Book Antiqua" w:cs="Tahoma"/>
      <w:b/>
      <w:i/>
      <w:kern w:val="1"/>
      <w:sz w:val="28"/>
      <w:szCs w:val="24"/>
      <w:lang w:val="en-GB" w:eastAsia="hi-IN" w:bidi="hi-IN"/>
    </w:rPr>
  </w:style>
  <w:style w:type="paragraph" w:styleId="BalloonText">
    <w:name w:val="Balloon Text"/>
    <w:basedOn w:val="Normal"/>
    <w:link w:val="BalloonTextChar"/>
    <w:uiPriority w:val="99"/>
    <w:semiHidden/>
    <w:unhideWhenUsed/>
    <w:rsid w:val="00D17D5F"/>
    <w:rPr>
      <w:rFonts w:ascii="Tahoma" w:hAnsi="Tahoma" w:cs="Mangal"/>
      <w:sz w:val="16"/>
      <w:szCs w:val="14"/>
    </w:rPr>
  </w:style>
  <w:style w:type="character" w:customStyle="1" w:styleId="BalloonTextChar">
    <w:name w:val="Balloon Text Char"/>
    <w:basedOn w:val="DefaultParagraphFont"/>
    <w:link w:val="BalloonText"/>
    <w:uiPriority w:val="99"/>
    <w:semiHidden/>
    <w:rsid w:val="00D17D5F"/>
    <w:rPr>
      <w:rFonts w:ascii="Tahoma" w:eastAsia="Arial Unicode MS" w:hAnsi="Tahoma" w:cs="Mangal"/>
      <w:kern w:val="1"/>
      <w:sz w:val="16"/>
      <w:szCs w:val="14"/>
      <w:lang w:val="en-GB" w:eastAsia="hi-IN" w:bidi="hi-IN"/>
    </w:rPr>
  </w:style>
  <w:style w:type="paragraph" w:styleId="BodyText">
    <w:name w:val="Body Text"/>
    <w:basedOn w:val="Normal"/>
    <w:link w:val="BodyTextChar"/>
    <w:rsid w:val="00614605"/>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614605"/>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1349C5"/>
    <w:pPr>
      <w:ind w:left="720"/>
      <w:contextualSpacing/>
    </w:pPr>
    <w:rPr>
      <w:rFonts w:cs="Mangal"/>
      <w:szCs w:val="21"/>
    </w:rPr>
  </w:style>
  <w:style w:type="paragraph" w:styleId="BodyTextIndent">
    <w:name w:val="Body Text Indent"/>
    <w:basedOn w:val="Normal"/>
    <w:link w:val="BodyTextIndentChar"/>
    <w:uiPriority w:val="99"/>
    <w:unhideWhenUsed/>
    <w:rsid w:val="003B04BE"/>
    <w:pPr>
      <w:spacing w:after="120"/>
      <w:ind w:left="283"/>
    </w:pPr>
    <w:rPr>
      <w:rFonts w:cs="Mangal"/>
      <w:szCs w:val="21"/>
    </w:rPr>
  </w:style>
  <w:style w:type="character" w:customStyle="1" w:styleId="BodyTextIndentChar">
    <w:name w:val="Body Text Indent Char"/>
    <w:basedOn w:val="DefaultParagraphFont"/>
    <w:link w:val="BodyTextIndent"/>
    <w:uiPriority w:val="99"/>
    <w:rsid w:val="003B04BE"/>
    <w:rPr>
      <w:rFonts w:ascii="Times New Roman" w:eastAsia="Arial Unicode MS" w:hAnsi="Times New Roman" w:cs="Mangal"/>
      <w:kern w:val="1"/>
      <w:sz w:val="24"/>
      <w:szCs w:val="21"/>
      <w:lang w:val="en-GB" w:eastAsia="hi-IN" w:bidi="hi-IN"/>
    </w:rPr>
  </w:style>
  <w:style w:type="character" w:styleId="Hyperlink">
    <w:name w:val="Hyperlink"/>
    <w:basedOn w:val="DefaultParagraphFont"/>
    <w:uiPriority w:val="99"/>
    <w:unhideWhenUsed/>
    <w:rsid w:val="008A4F36"/>
    <w:rPr>
      <w:color w:val="0000FF" w:themeColor="hyperlink"/>
      <w:u w:val="single"/>
    </w:rPr>
  </w:style>
  <w:style w:type="paragraph" w:styleId="BodyText3">
    <w:name w:val="Body Text 3"/>
    <w:basedOn w:val="Normal"/>
    <w:link w:val="BodyText3Char"/>
    <w:uiPriority w:val="99"/>
    <w:unhideWhenUsed/>
    <w:rsid w:val="00281717"/>
    <w:pPr>
      <w:spacing w:after="120"/>
    </w:pPr>
    <w:rPr>
      <w:rFonts w:cs="Mangal"/>
      <w:sz w:val="16"/>
      <w:szCs w:val="14"/>
    </w:rPr>
  </w:style>
  <w:style w:type="character" w:customStyle="1" w:styleId="BodyText3Char">
    <w:name w:val="Body Text 3 Char"/>
    <w:basedOn w:val="DefaultParagraphFont"/>
    <w:link w:val="BodyText3"/>
    <w:uiPriority w:val="99"/>
    <w:rsid w:val="00281717"/>
    <w:rPr>
      <w:rFonts w:ascii="Times New Roman" w:eastAsia="Arial Unicode MS" w:hAnsi="Times New Roman" w:cs="Mangal"/>
      <w:kern w:val="1"/>
      <w:sz w:val="16"/>
      <w:szCs w:val="14"/>
      <w:lang w:val="en-GB" w:eastAsia="hi-IN" w:bidi="hi-IN"/>
    </w:rPr>
  </w:style>
  <w:style w:type="character" w:customStyle="1" w:styleId="Heading2Char">
    <w:name w:val="Heading 2 Char"/>
    <w:basedOn w:val="DefaultParagraphFont"/>
    <w:link w:val="Heading2"/>
    <w:uiPriority w:val="9"/>
    <w:semiHidden/>
    <w:rsid w:val="00295707"/>
    <w:rPr>
      <w:rFonts w:asciiTheme="majorHAnsi" w:eastAsiaTheme="majorEastAsia" w:hAnsiTheme="majorHAnsi" w:cs="Mangal"/>
      <w:b/>
      <w:bCs/>
      <w:color w:val="4F81BD" w:themeColor="accent1"/>
      <w:kern w:val="1"/>
      <w:sz w:val="26"/>
      <w:szCs w:val="23"/>
      <w:lang w:val="en-GB" w:eastAsia="hi-IN" w:bidi="hi-IN"/>
    </w:rPr>
  </w:style>
  <w:style w:type="character" w:customStyle="1" w:styleId="Heading4Char">
    <w:name w:val="Heading 4 Char"/>
    <w:basedOn w:val="DefaultParagraphFont"/>
    <w:link w:val="Heading4"/>
    <w:uiPriority w:val="9"/>
    <w:semiHidden/>
    <w:rsid w:val="00295707"/>
    <w:rPr>
      <w:rFonts w:asciiTheme="majorHAnsi" w:eastAsiaTheme="majorEastAsia" w:hAnsiTheme="majorHAnsi" w:cs="Mangal"/>
      <w:b/>
      <w:bCs/>
      <w:i/>
      <w:iCs/>
      <w:color w:val="4F81BD" w:themeColor="accent1"/>
      <w:kern w:val="1"/>
      <w:sz w:val="24"/>
      <w:szCs w:val="21"/>
      <w:lang w:val="en-GB" w:eastAsia="hi-IN" w:bidi="hi-IN"/>
    </w:rPr>
  </w:style>
  <w:style w:type="paragraph" w:styleId="NoSpacing">
    <w:name w:val="No Spacing"/>
    <w:uiPriority w:val="1"/>
    <w:qFormat/>
    <w:rsid w:val="007470B0"/>
    <w:pPr>
      <w:widowControl w:val="0"/>
      <w:suppressAutoHyphens/>
      <w:spacing w:after="0" w:line="240" w:lineRule="auto"/>
    </w:pPr>
    <w:rPr>
      <w:rFonts w:ascii="Times New Roman" w:eastAsia="Arial Unicode MS" w:hAnsi="Times New Roman" w:cs="Mangal"/>
      <w:kern w:val="1"/>
      <w:sz w:val="24"/>
      <w:szCs w:val="21"/>
      <w:lang w:val="en-GB" w:eastAsia="hi-IN" w:bidi="hi-IN"/>
    </w:rPr>
  </w:style>
  <w:style w:type="table" w:styleId="TableGrid">
    <w:name w:val="Table Grid"/>
    <w:basedOn w:val="TableNormal"/>
    <w:uiPriority w:val="59"/>
    <w:rsid w:val="0000053E"/>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9Char">
    <w:name w:val="Heading 9 Char"/>
    <w:basedOn w:val="DefaultParagraphFont"/>
    <w:link w:val="Heading9"/>
    <w:uiPriority w:val="9"/>
    <w:semiHidden/>
    <w:rsid w:val="00243A59"/>
    <w:rPr>
      <w:rFonts w:asciiTheme="majorHAnsi" w:eastAsiaTheme="majorEastAsia" w:hAnsiTheme="majorHAnsi" w:cs="Mangal"/>
      <w:i/>
      <w:iCs/>
      <w:color w:val="404040" w:themeColor="text1" w:themeTint="BF"/>
      <w:kern w:val="1"/>
      <w:sz w:val="20"/>
      <w:szCs w:val="18"/>
      <w:lang w:val="en-GB" w:eastAsia="hi-IN" w:bidi="hi-IN"/>
    </w:rPr>
  </w:style>
  <w:style w:type="character" w:styleId="Strong">
    <w:name w:val="Strong"/>
    <w:basedOn w:val="DefaultParagraphFont"/>
    <w:uiPriority w:val="22"/>
    <w:qFormat/>
    <w:rsid w:val="00243A59"/>
    <w:rPr>
      <w:b/>
      <w:bCs/>
    </w:rPr>
  </w:style>
  <w:style w:type="paragraph" w:styleId="BodyTextIndent3">
    <w:name w:val="Body Text Indent 3"/>
    <w:basedOn w:val="Normal"/>
    <w:link w:val="BodyTextIndent3Char"/>
    <w:uiPriority w:val="99"/>
    <w:semiHidden/>
    <w:unhideWhenUsed/>
    <w:rsid w:val="00243A59"/>
    <w:pPr>
      <w:spacing w:after="120"/>
      <w:ind w:left="283"/>
    </w:pPr>
    <w:rPr>
      <w:rFonts w:cs="Mangal"/>
      <w:sz w:val="16"/>
      <w:szCs w:val="14"/>
    </w:rPr>
  </w:style>
  <w:style w:type="character" w:customStyle="1" w:styleId="BodyTextIndent3Char">
    <w:name w:val="Body Text Indent 3 Char"/>
    <w:basedOn w:val="DefaultParagraphFont"/>
    <w:link w:val="BodyTextIndent3"/>
    <w:uiPriority w:val="99"/>
    <w:semiHidden/>
    <w:rsid w:val="00243A59"/>
    <w:rPr>
      <w:rFonts w:ascii="Times New Roman" w:eastAsia="Arial Unicode MS" w:hAnsi="Times New Roman" w:cs="Mangal"/>
      <w:kern w:val="1"/>
      <w:sz w:val="16"/>
      <w:szCs w:val="14"/>
      <w:lang w:val="en-GB" w:eastAsia="hi-IN" w:bidi="hi-IN"/>
    </w:rPr>
  </w:style>
  <w:style w:type="paragraph" w:customStyle="1" w:styleId="Default">
    <w:name w:val="Default"/>
    <w:basedOn w:val="Normal"/>
    <w:rsid w:val="00E32475"/>
    <w:pPr>
      <w:widowControl/>
      <w:suppressAutoHyphens w:val="0"/>
      <w:autoSpaceDE w:val="0"/>
      <w:autoSpaceDN w:val="0"/>
    </w:pPr>
    <w:rPr>
      <w:rFonts w:ascii="Arial" w:eastAsiaTheme="minorHAnsi" w:hAnsi="Arial" w:cs="Arial"/>
      <w:color w:val="000000"/>
      <w:kern w:val="0"/>
      <w:lang w:val="en-IE" w:eastAsia="en-IE" w:bidi="ar-SA"/>
    </w:rPr>
  </w:style>
  <w:style w:type="paragraph" w:styleId="Header">
    <w:name w:val="header"/>
    <w:basedOn w:val="Normal"/>
    <w:link w:val="HeaderChar"/>
    <w:uiPriority w:val="99"/>
    <w:unhideWhenUsed/>
    <w:rsid w:val="0091339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91339D"/>
    <w:rPr>
      <w:rFonts w:ascii="Times New Roman" w:eastAsia="Arial Unicode MS" w:hAnsi="Times New Roman" w:cs="Mangal"/>
      <w:kern w:val="1"/>
      <w:sz w:val="24"/>
      <w:szCs w:val="21"/>
      <w:lang w:val="en-GB" w:eastAsia="hi-IN" w:bidi="hi-IN"/>
    </w:rPr>
  </w:style>
  <w:style w:type="paragraph" w:styleId="Footer">
    <w:name w:val="footer"/>
    <w:basedOn w:val="Normal"/>
    <w:link w:val="FooterChar"/>
    <w:uiPriority w:val="99"/>
    <w:unhideWhenUsed/>
    <w:rsid w:val="0091339D"/>
    <w:pPr>
      <w:tabs>
        <w:tab w:val="center" w:pos="4513"/>
        <w:tab w:val="right" w:pos="9026"/>
      </w:tabs>
    </w:pPr>
    <w:rPr>
      <w:rFonts w:cs="Mangal"/>
      <w:szCs w:val="21"/>
    </w:rPr>
  </w:style>
  <w:style w:type="character" w:customStyle="1" w:styleId="FooterChar">
    <w:name w:val="Footer Char"/>
    <w:basedOn w:val="DefaultParagraphFont"/>
    <w:link w:val="Footer"/>
    <w:uiPriority w:val="99"/>
    <w:rsid w:val="0091339D"/>
    <w:rPr>
      <w:rFonts w:ascii="Times New Roman" w:eastAsia="Arial Unicode MS" w:hAnsi="Times New Roman" w:cs="Mangal"/>
      <w:kern w:val="1"/>
      <w:sz w:val="24"/>
      <w:szCs w:val="21"/>
      <w:lang w:val="en-GB" w:eastAsia="hi-IN" w:bidi="hi-IN"/>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6415C2"/>
    <w:rPr>
      <w:rFonts w:ascii="Times New Roman" w:eastAsia="Arial Unicode MS" w:hAnsi="Times New Roman" w:cs="Mangal"/>
      <w:kern w:val="1"/>
      <w:sz w:val="24"/>
      <w:szCs w:val="21"/>
      <w:lang w:val="en-GB" w:eastAsia="hi-IN" w:bidi="hi-IN"/>
    </w:rPr>
  </w:style>
  <w:style w:type="character" w:customStyle="1" w:styleId="Heading8Char">
    <w:name w:val="Heading 8 Char"/>
    <w:basedOn w:val="DefaultParagraphFont"/>
    <w:link w:val="Heading8"/>
    <w:uiPriority w:val="9"/>
    <w:semiHidden/>
    <w:rsid w:val="00C832B2"/>
    <w:rPr>
      <w:rFonts w:asciiTheme="majorHAnsi" w:eastAsiaTheme="majorEastAsia" w:hAnsiTheme="majorHAnsi" w:cs="Mangal"/>
      <w:color w:val="272727" w:themeColor="text1" w:themeTint="D8"/>
      <w:kern w:val="1"/>
      <w:sz w:val="21"/>
      <w:szCs w:val="19"/>
      <w:lang w:val="en-GB" w:eastAsia="hi-IN" w:bidi="hi-IN"/>
    </w:rPr>
  </w:style>
  <w:style w:type="paragraph" w:styleId="NormalWeb">
    <w:name w:val="Normal (Web)"/>
    <w:basedOn w:val="Normal"/>
    <w:uiPriority w:val="99"/>
    <w:unhideWhenUsed/>
    <w:rsid w:val="005B380A"/>
    <w:pPr>
      <w:widowControl/>
      <w:suppressAutoHyphens w:val="0"/>
      <w:spacing w:before="100" w:beforeAutospacing="1" w:after="100" w:afterAutospacing="1"/>
    </w:pPr>
    <w:rPr>
      <w:rFonts w:eastAsiaTheme="minorHAnsi" w:cs="Times New Roman"/>
      <w:kern w:val="0"/>
      <w:lang w:eastAsia="en-GB" w:bidi="ar-SA"/>
    </w:rPr>
  </w:style>
  <w:style w:type="paragraph" w:customStyle="1" w:styleId="TableParagraph">
    <w:name w:val="Table Paragraph"/>
    <w:basedOn w:val="Normal"/>
    <w:uiPriority w:val="1"/>
    <w:qFormat/>
    <w:rsid w:val="00A017A5"/>
    <w:pPr>
      <w:suppressAutoHyphens w:val="0"/>
      <w:autoSpaceDE w:val="0"/>
      <w:autoSpaceDN w:val="0"/>
      <w:ind w:left="834" w:hanging="361"/>
    </w:pPr>
    <w:rPr>
      <w:rFonts w:ascii="Calibri" w:eastAsia="Calibri" w:hAnsi="Calibri" w:cs="Calibri"/>
      <w:kern w:val="0"/>
      <w:sz w:val="22"/>
      <w:szCs w:val="22"/>
      <w:lang w:val="en-US" w:eastAsia="en-US" w:bidi="ar-SA"/>
    </w:rPr>
  </w:style>
  <w:style w:type="paragraph" w:customStyle="1" w:styleId="Standard">
    <w:name w:val="Standard"/>
    <w:rsid w:val="00687FB2"/>
    <w:pPr>
      <w:suppressAutoHyphens/>
      <w:autoSpaceDN w:val="0"/>
      <w:spacing w:after="0" w:line="240" w:lineRule="auto"/>
    </w:pPr>
    <w:rPr>
      <w:rFonts w:ascii="Calibri" w:eastAsia="SimSun" w:hAnsi="Calibri" w:cs="Calibri"/>
      <w:color w:val="000000"/>
      <w:kern w:val="3"/>
      <w:sz w:val="24"/>
      <w:szCs w:val="24"/>
      <w:lang w:val="en-GB"/>
    </w:rPr>
  </w:style>
  <w:style w:type="numbering" w:customStyle="1" w:styleId="WWNum1">
    <w:name w:val="WWNum1"/>
    <w:rsid w:val="00687FB2"/>
    <w:pPr>
      <w:numPr>
        <w:numId w:val="9"/>
      </w:numPr>
    </w:pPr>
  </w:style>
  <w:style w:type="numbering" w:customStyle="1" w:styleId="WWNum8">
    <w:name w:val="WWNum8"/>
    <w:rsid w:val="00AB2D9B"/>
    <w:pPr>
      <w:numPr>
        <w:numId w:val="10"/>
      </w:numPr>
    </w:pPr>
  </w:style>
  <w:style w:type="numbering" w:customStyle="1" w:styleId="WWNum6">
    <w:name w:val="WWNum6"/>
    <w:basedOn w:val="NoList"/>
    <w:rsid w:val="005D4FF0"/>
    <w:pPr>
      <w:numPr>
        <w:numId w:val="11"/>
      </w:numPr>
    </w:pPr>
  </w:style>
  <w:style w:type="numbering" w:customStyle="1" w:styleId="WWNum5">
    <w:name w:val="WWNum5"/>
    <w:basedOn w:val="NoList"/>
    <w:rsid w:val="005D4FF0"/>
    <w:pPr>
      <w:numPr>
        <w:numId w:val="12"/>
      </w:numPr>
    </w:pPr>
  </w:style>
  <w:style w:type="numbering" w:customStyle="1" w:styleId="WWNum3">
    <w:name w:val="WWNum3"/>
    <w:basedOn w:val="NoList"/>
    <w:rsid w:val="005D4FF0"/>
    <w:pPr>
      <w:numPr>
        <w:numId w:val="13"/>
      </w:numPr>
    </w:pPr>
  </w:style>
  <w:style w:type="character" w:styleId="CommentReference">
    <w:name w:val="annotation reference"/>
    <w:basedOn w:val="DefaultParagraphFont"/>
    <w:uiPriority w:val="99"/>
    <w:semiHidden/>
    <w:unhideWhenUsed/>
    <w:rsid w:val="007265C1"/>
    <w:rPr>
      <w:sz w:val="16"/>
      <w:szCs w:val="16"/>
    </w:rPr>
  </w:style>
  <w:style w:type="paragraph" w:styleId="CommentText">
    <w:name w:val="annotation text"/>
    <w:basedOn w:val="Normal"/>
    <w:link w:val="CommentTextChar"/>
    <w:uiPriority w:val="99"/>
    <w:unhideWhenUsed/>
    <w:rsid w:val="007265C1"/>
    <w:rPr>
      <w:rFonts w:cs="Mangal"/>
      <w:sz w:val="20"/>
      <w:szCs w:val="18"/>
    </w:rPr>
  </w:style>
  <w:style w:type="character" w:customStyle="1" w:styleId="CommentTextChar">
    <w:name w:val="Comment Text Char"/>
    <w:basedOn w:val="DefaultParagraphFont"/>
    <w:link w:val="CommentText"/>
    <w:uiPriority w:val="99"/>
    <w:rsid w:val="007265C1"/>
    <w:rPr>
      <w:rFonts w:ascii="Times New Roman" w:eastAsia="Arial Unicode MS" w:hAnsi="Times New Roman" w:cs="Mangal"/>
      <w:kern w:val="1"/>
      <w:sz w:val="20"/>
      <w:szCs w:val="18"/>
      <w:lang w:val="en-GB" w:eastAsia="hi-IN" w:bidi="hi-IN"/>
    </w:rPr>
  </w:style>
  <w:style w:type="paragraph" w:styleId="CommentSubject">
    <w:name w:val="annotation subject"/>
    <w:basedOn w:val="CommentText"/>
    <w:next w:val="CommentText"/>
    <w:link w:val="CommentSubjectChar"/>
    <w:uiPriority w:val="99"/>
    <w:semiHidden/>
    <w:unhideWhenUsed/>
    <w:rsid w:val="007265C1"/>
    <w:rPr>
      <w:b/>
      <w:bCs/>
    </w:rPr>
  </w:style>
  <w:style w:type="character" w:customStyle="1" w:styleId="CommentSubjectChar">
    <w:name w:val="Comment Subject Char"/>
    <w:basedOn w:val="CommentTextChar"/>
    <w:link w:val="CommentSubject"/>
    <w:uiPriority w:val="99"/>
    <w:semiHidden/>
    <w:rsid w:val="007265C1"/>
    <w:rPr>
      <w:rFonts w:ascii="Times New Roman" w:eastAsia="Arial Unicode MS" w:hAnsi="Times New Roman" w:cs="Mangal"/>
      <w:b/>
      <w:bCs/>
      <w:kern w:val="1"/>
      <w:sz w:val="20"/>
      <w:szCs w:val="18"/>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617423">
      <w:bodyDiv w:val="1"/>
      <w:marLeft w:val="0"/>
      <w:marRight w:val="0"/>
      <w:marTop w:val="0"/>
      <w:marBottom w:val="0"/>
      <w:divBdr>
        <w:top w:val="none" w:sz="0" w:space="0" w:color="auto"/>
        <w:left w:val="none" w:sz="0" w:space="0" w:color="auto"/>
        <w:bottom w:val="none" w:sz="0" w:space="0" w:color="auto"/>
        <w:right w:val="none" w:sz="0" w:space="0" w:color="auto"/>
      </w:divBdr>
    </w:div>
    <w:div w:id="569118185">
      <w:bodyDiv w:val="1"/>
      <w:marLeft w:val="0"/>
      <w:marRight w:val="0"/>
      <w:marTop w:val="0"/>
      <w:marBottom w:val="0"/>
      <w:divBdr>
        <w:top w:val="none" w:sz="0" w:space="0" w:color="auto"/>
        <w:left w:val="none" w:sz="0" w:space="0" w:color="auto"/>
        <w:bottom w:val="none" w:sz="0" w:space="0" w:color="auto"/>
        <w:right w:val="none" w:sz="0" w:space="0" w:color="auto"/>
      </w:divBdr>
    </w:div>
    <w:div w:id="672411459">
      <w:bodyDiv w:val="1"/>
      <w:marLeft w:val="0"/>
      <w:marRight w:val="0"/>
      <w:marTop w:val="0"/>
      <w:marBottom w:val="0"/>
      <w:divBdr>
        <w:top w:val="none" w:sz="0" w:space="0" w:color="auto"/>
        <w:left w:val="none" w:sz="0" w:space="0" w:color="auto"/>
        <w:bottom w:val="none" w:sz="0" w:space="0" w:color="auto"/>
        <w:right w:val="none" w:sz="0" w:space="0" w:color="auto"/>
      </w:divBdr>
    </w:div>
    <w:div w:id="676268906">
      <w:bodyDiv w:val="1"/>
      <w:marLeft w:val="0"/>
      <w:marRight w:val="0"/>
      <w:marTop w:val="0"/>
      <w:marBottom w:val="0"/>
      <w:divBdr>
        <w:top w:val="none" w:sz="0" w:space="0" w:color="auto"/>
        <w:left w:val="none" w:sz="0" w:space="0" w:color="auto"/>
        <w:bottom w:val="none" w:sz="0" w:space="0" w:color="auto"/>
        <w:right w:val="none" w:sz="0" w:space="0" w:color="auto"/>
      </w:divBdr>
    </w:div>
    <w:div w:id="694187632">
      <w:bodyDiv w:val="1"/>
      <w:marLeft w:val="0"/>
      <w:marRight w:val="0"/>
      <w:marTop w:val="0"/>
      <w:marBottom w:val="0"/>
      <w:divBdr>
        <w:top w:val="none" w:sz="0" w:space="0" w:color="auto"/>
        <w:left w:val="none" w:sz="0" w:space="0" w:color="auto"/>
        <w:bottom w:val="none" w:sz="0" w:space="0" w:color="auto"/>
        <w:right w:val="none" w:sz="0" w:space="0" w:color="auto"/>
      </w:divBdr>
    </w:div>
    <w:div w:id="822771405">
      <w:bodyDiv w:val="1"/>
      <w:marLeft w:val="0"/>
      <w:marRight w:val="0"/>
      <w:marTop w:val="0"/>
      <w:marBottom w:val="0"/>
      <w:divBdr>
        <w:top w:val="none" w:sz="0" w:space="0" w:color="auto"/>
        <w:left w:val="none" w:sz="0" w:space="0" w:color="auto"/>
        <w:bottom w:val="none" w:sz="0" w:space="0" w:color="auto"/>
        <w:right w:val="none" w:sz="0" w:space="0" w:color="auto"/>
      </w:divBdr>
    </w:div>
    <w:div w:id="827791442">
      <w:bodyDiv w:val="1"/>
      <w:marLeft w:val="0"/>
      <w:marRight w:val="0"/>
      <w:marTop w:val="0"/>
      <w:marBottom w:val="0"/>
      <w:divBdr>
        <w:top w:val="none" w:sz="0" w:space="0" w:color="auto"/>
        <w:left w:val="none" w:sz="0" w:space="0" w:color="auto"/>
        <w:bottom w:val="none" w:sz="0" w:space="0" w:color="auto"/>
        <w:right w:val="none" w:sz="0" w:space="0" w:color="auto"/>
      </w:divBdr>
    </w:div>
    <w:div w:id="869534423">
      <w:bodyDiv w:val="1"/>
      <w:marLeft w:val="0"/>
      <w:marRight w:val="0"/>
      <w:marTop w:val="0"/>
      <w:marBottom w:val="0"/>
      <w:divBdr>
        <w:top w:val="none" w:sz="0" w:space="0" w:color="auto"/>
        <w:left w:val="none" w:sz="0" w:space="0" w:color="auto"/>
        <w:bottom w:val="none" w:sz="0" w:space="0" w:color="auto"/>
        <w:right w:val="none" w:sz="0" w:space="0" w:color="auto"/>
      </w:divBdr>
    </w:div>
    <w:div w:id="944507109">
      <w:bodyDiv w:val="1"/>
      <w:marLeft w:val="0"/>
      <w:marRight w:val="0"/>
      <w:marTop w:val="0"/>
      <w:marBottom w:val="0"/>
      <w:divBdr>
        <w:top w:val="none" w:sz="0" w:space="0" w:color="auto"/>
        <w:left w:val="none" w:sz="0" w:space="0" w:color="auto"/>
        <w:bottom w:val="none" w:sz="0" w:space="0" w:color="auto"/>
        <w:right w:val="none" w:sz="0" w:space="0" w:color="auto"/>
      </w:divBdr>
    </w:div>
    <w:div w:id="1333871582">
      <w:bodyDiv w:val="1"/>
      <w:marLeft w:val="0"/>
      <w:marRight w:val="0"/>
      <w:marTop w:val="0"/>
      <w:marBottom w:val="0"/>
      <w:divBdr>
        <w:top w:val="none" w:sz="0" w:space="0" w:color="auto"/>
        <w:left w:val="none" w:sz="0" w:space="0" w:color="auto"/>
        <w:bottom w:val="none" w:sz="0" w:space="0" w:color="auto"/>
        <w:right w:val="none" w:sz="0" w:space="0" w:color="auto"/>
      </w:divBdr>
    </w:div>
    <w:div w:id="1489591777">
      <w:bodyDiv w:val="1"/>
      <w:marLeft w:val="0"/>
      <w:marRight w:val="0"/>
      <w:marTop w:val="0"/>
      <w:marBottom w:val="0"/>
      <w:divBdr>
        <w:top w:val="none" w:sz="0" w:space="0" w:color="auto"/>
        <w:left w:val="none" w:sz="0" w:space="0" w:color="auto"/>
        <w:bottom w:val="none" w:sz="0" w:space="0" w:color="auto"/>
        <w:right w:val="none" w:sz="0" w:space="0" w:color="auto"/>
      </w:divBdr>
    </w:div>
    <w:div w:id="1503549842">
      <w:bodyDiv w:val="1"/>
      <w:marLeft w:val="0"/>
      <w:marRight w:val="0"/>
      <w:marTop w:val="0"/>
      <w:marBottom w:val="0"/>
      <w:divBdr>
        <w:top w:val="none" w:sz="0" w:space="0" w:color="auto"/>
        <w:left w:val="none" w:sz="0" w:space="0" w:color="auto"/>
        <w:bottom w:val="none" w:sz="0" w:space="0" w:color="auto"/>
        <w:right w:val="none" w:sz="0" w:space="0" w:color="auto"/>
      </w:divBdr>
    </w:div>
    <w:div w:id="1633903900">
      <w:bodyDiv w:val="1"/>
      <w:marLeft w:val="0"/>
      <w:marRight w:val="0"/>
      <w:marTop w:val="0"/>
      <w:marBottom w:val="0"/>
      <w:divBdr>
        <w:top w:val="none" w:sz="0" w:space="0" w:color="auto"/>
        <w:left w:val="none" w:sz="0" w:space="0" w:color="auto"/>
        <w:bottom w:val="none" w:sz="0" w:space="0" w:color="auto"/>
        <w:right w:val="none" w:sz="0" w:space="0" w:color="auto"/>
      </w:divBdr>
    </w:div>
    <w:div w:id="1701930790">
      <w:bodyDiv w:val="1"/>
      <w:marLeft w:val="0"/>
      <w:marRight w:val="0"/>
      <w:marTop w:val="0"/>
      <w:marBottom w:val="0"/>
      <w:divBdr>
        <w:top w:val="none" w:sz="0" w:space="0" w:color="auto"/>
        <w:left w:val="none" w:sz="0" w:space="0" w:color="auto"/>
        <w:bottom w:val="none" w:sz="0" w:space="0" w:color="auto"/>
        <w:right w:val="none" w:sz="0" w:space="0" w:color="auto"/>
      </w:divBdr>
    </w:div>
    <w:div w:id="1782216368">
      <w:bodyDiv w:val="1"/>
      <w:marLeft w:val="0"/>
      <w:marRight w:val="0"/>
      <w:marTop w:val="0"/>
      <w:marBottom w:val="0"/>
      <w:divBdr>
        <w:top w:val="none" w:sz="0" w:space="0" w:color="auto"/>
        <w:left w:val="none" w:sz="0" w:space="0" w:color="auto"/>
        <w:bottom w:val="none" w:sz="0" w:space="0" w:color="auto"/>
        <w:right w:val="none" w:sz="0" w:space="0" w:color="auto"/>
      </w:divBdr>
    </w:div>
    <w:div w:id="1831210326">
      <w:bodyDiv w:val="1"/>
      <w:marLeft w:val="0"/>
      <w:marRight w:val="0"/>
      <w:marTop w:val="0"/>
      <w:marBottom w:val="0"/>
      <w:divBdr>
        <w:top w:val="none" w:sz="0" w:space="0" w:color="auto"/>
        <w:left w:val="none" w:sz="0" w:space="0" w:color="auto"/>
        <w:bottom w:val="none" w:sz="0" w:space="0" w:color="auto"/>
        <w:right w:val="none" w:sz="0" w:space="0" w:color="auto"/>
      </w:divBdr>
    </w:div>
    <w:div w:id="1917473006">
      <w:bodyDiv w:val="1"/>
      <w:marLeft w:val="0"/>
      <w:marRight w:val="0"/>
      <w:marTop w:val="0"/>
      <w:marBottom w:val="0"/>
      <w:divBdr>
        <w:top w:val="none" w:sz="0" w:space="0" w:color="auto"/>
        <w:left w:val="none" w:sz="0" w:space="0" w:color="auto"/>
        <w:bottom w:val="none" w:sz="0" w:space="0" w:color="auto"/>
        <w:right w:val="none" w:sz="0" w:space="0" w:color="auto"/>
      </w:divBdr>
    </w:div>
    <w:div w:id="1991204207">
      <w:bodyDiv w:val="1"/>
      <w:marLeft w:val="0"/>
      <w:marRight w:val="0"/>
      <w:marTop w:val="0"/>
      <w:marBottom w:val="0"/>
      <w:divBdr>
        <w:top w:val="none" w:sz="0" w:space="0" w:color="auto"/>
        <w:left w:val="none" w:sz="0" w:space="0" w:color="auto"/>
        <w:bottom w:val="none" w:sz="0" w:space="0" w:color="auto"/>
        <w:right w:val="none" w:sz="0" w:space="0" w:color="auto"/>
      </w:divBdr>
    </w:div>
    <w:div w:id="2001542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ecruitment@galwaycity.ie" TargetMode="External"/><Relationship Id="rId4" Type="http://schemas.openxmlformats.org/officeDocument/2006/relationships/settings" Target="settings.xml"/><Relationship Id="rId9" Type="http://schemas.openxmlformats.org/officeDocument/2006/relationships/hyperlink" Target="mailto:recruitment@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193BB-149E-4CFA-8E30-CDC573FE5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12</Pages>
  <Words>3342</Words>
  <Characters>19056</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22354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ccampbell</dc:creator>
  <cp:lastModifiedBy>Heather Kilbride</cp:lastModifiedBy>
  <cp:revision>45</cp:revision>
  <cp:lastPrinted>2019-07-02T10:23:00Z</cp:lastPrinted>
  <dcterms:created xsi:type="dcterms:W3CDTF">2023-06-23T08:50:00Z</dcterms:created>
  <dcterms:modified xsi:type="dcterms:W3CDTF">2024-01-24T16:19:00Z</dcterms:modified>
</cp:coreProperties>
</file>